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There are 3 sections in this assignment. Pick one activity from each of the three sections.</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1</w:t>
      </w:r>
      <w:r w:rsidR="004037E2">
        <w:rPr>
          <w:rFonts w:ascii="Segoe UI" w:hAnsi="Segoe UI" w:cs="Segoe UI"/>
          <w:b/>
          <w:sz w:val="28"/>
          <w:szCs w:val="28"/>
        </w:rPr>
        <w:t>: Use Your Resource</w:t>
      </w:r>
      <w:r w:rsidR="001C0CB4">
        <w:rPr>
          <w:rFonts w:ascii="Segoe UI" w:hAnsi="Segoe UI" w:cs="Segoe UI"/>
          <w:b/>
          <w:sz w:val="28"/>
          <w:szCs w:val="28"/>
        </w:rPr>
        <w:t>s</w:t>
      </w:r>
    </w:p>
    <w:p w:rsidR="00D16B59" w:rsidRPr="007F4EED" w:rsidRDefault="00D16B59" w:rsidP="00D16B59">
      <w:pPr>
        <w:pStyle w:val="Body"/>
        <w:rPr>
          <w:rFonts w:ascii="Segoe UI" w:hAnsi="Segoe UI" w:cs="Segoe UI"/>
          <w:sz w:val="28"/>
          <w:szCs w:val="28"/>
        </w:rPr>
      </w:pPr>
    </w:p>
    <w:p w:rsidR="00A919DB" w:rsidRPr="007F4EED" w:rsidRDefault="00D16B59" w:rsidP="00A919DB">
      <w:pPr>
        <w:pStyle w:val="Body"/>
        <w:rPr>
          <w:rFonts w:ascii="Segoe UI" w:hAnsi="Segoe UI" w:cs="Segoe UI"/>
          <w:b/>
          <w:sz w:val="28"/>
          <w:szCs w:val="28"/>
        </w:rPr>
      </w:pPr>
      <w:r w:rsidRPr="007F4EED">
        <w:rPr>
          <w:rFonts w:ascii="Segoe UI" w:hAnsi="Segoe UI" w:cs="Segoe UI"/>
          <w:sz w:val="28"/>
          <w:szCs w:val="28"/>
        </w:rPr>
        <w:t xml:space="preserve">Review your resource packet </w:t>
      </w:r>
      <w:r w:rsidR="00A919DB" w:rsidRPr="007F4EED">
        <w:rPr>
          <w:rFonts w:ascii="Segoe UI" w:hAnsi="Segoe UI" w:cs="Segoe UI"/>
          <w:sz w:val="28"/>
          <w:szCs w:val="28"/>
        </w:rPr>
        <w:t>and sele</w:t>
      </w:r>
      <w:r w:rsidR="004037E2">
        <w:rPr>
          <w:rFonts w:ascii="Segoe UI" w:hAnsi="Segoe UI" w:cs="Segoe UI"/>
          <w:sz w:val="28"/>
          <w:szCs w:val="28"/>
        </w:rPr>
        <w:t>ct one of the resources</w:t>
      </w:r>
      <w:r w:rsidR="00BA3024">
        <w:rPr>
          <w:rFonts w:ascii="Segoe UI" w:hAnsi="Segoe UI" w:cs="Segoe UI"/>
          <w:sz w:val="28"/>
          <w:szCs w:val="28"/>
        </w:rPr>
        <w:t xml:space="preserve"> of interest to you</w:t>
      </w:r>
      <w:r w:rsidR="00A919DB" w:rsidRPr="007F4EED">
        <w:rPr>
          <w:rFonts w:ascii="Segoe UI" w:hAnsi="Segoe UI" w:cs="Segoe UI"/>
          <w:sz w:val="28"/>
          <w:szCs w:val="28"/>
        </w:rPr>
        <w:t xml:space="preserve">. Answer the Section 1 questions about the resource on the Community Involvement </w:t>
      </w:r>
      <w:r w:rsidR="004037E2">
        <w:rPr>
          <w:rFonts w:ascii="Segoe UI" w:hAnsi="Segoe UI" w:cs="Segoe UI"/>
          <w:sz w:val="28"/>
          <w:szCs w:val="28"/>
        </w:rPr>
        <w:t>Hand-in Sheet</w:t>
      </w:r>
      <w:r w:rsidR="00BA3024">
        <w:rPr>
          <w:rFonts w:ascii="Segoe UI" w:hAnsi="Segoe UI" w:cs="Segoe UI"/>
          <w:sz w:val="28"/>
          <w:szCs w:val="28"/>
        </w:rPr>
        <w:t xml:space="preserve">. </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2</w:t>
      </w:r>
      <w:r w:rsidR="001C0CB4">
        <w:rPr>
          <w:rFonts w:ascii="Segoe UI" w:hAnsi="Segoe UI" w:cs="Segoe UI"/>
          <w:b/>
          <w:sz w:val="28"/>
          <w:szCs w:val="28"/>
        </w:rPr>
        <w:t>: Explore the Community</w:t>
      </w:r>
    </w:p>
    <w:p w:rsidR="00D16B59" w:rsidRPr="007F4EED" w:rsidRDefault="00D16B59" w:rsidP="00D16B59">
      <w:pPr>
        <w:pStyle w:val="Body"/>
        <w:rPr>
          <w:rFonts w:ascii="Segoe UI" w:hAnsi="Segoe UI" w:cs="Segoe UI"/>
          <w:sz w:val="28"/>
          <w:szCs w:val="28"/>
        </w:rPr>
      </w:pPr>
    </w:p>
    <w:p w:rsidR="00BA3024" w:rsidRDefault="00D16B59" w:rsidP="00A919DB">
      <w:pPr>
        <w:pStyle w:val="Body"/>
        <w:rPr>
          <w:rFonts w:ascii="Segoe UI" w:hAnsi="Segoe UI" w:cs="Segoe UI"/>
          <w:sz w:val="28"/>
          <w:szCs w:val="28"/>
        </w:rPr>
      </w:pPr>
      <w:r w:rsidRPr="007F4EED">
        <w:rPr>
          <w:rFonts w:ascii="Segoe UI" w:hAnsi="Segoe UI" w:cs="Segoe UI"/>
          <w:sz w:val="28"/>
          <w:szCs w:val="28"/>
        </w:rPr>
        <w:t xml:space="preserve">There are many </w:t>
      </w:r>
      <w:r w:rsidR="003063F1">
        <w:rPr>
          <w:rFonts w:ascii="Segoe UI" w:hAnsi="Segoe UI" w:cs="Segoe UI"/>
          <w:sz w:val="28"/>
          <w:szCs w:val="28"/>
        </w:rPr>
        <w:t xml:space="preserve">events in the community that are relevant to disability advocacy. </w:t>
      </w:r>
      <w:r w:rsidR="00670A69">
        <w:rPr>
          <w:rFonts w:ascii="Segoe UI" w:hAnsi="Segoe UI" w:cs="Segoe UI"/>
          <w:sz w:val="28"/>
          <w:szCs w:val="28"/>
        </w:rPr>
        <w:t>Choose</w:t>
      </w:r>
      <w:r w:rsidRPr="007F4EED">
        <w:rPr>
          <w:rFonts w:ascii="Segoe UI" w:hAnsi="Segoe UI" w:cs="Segoe UI"/>
          <w:sz w:val="28"/>
          <w:szCs w:val="28"/>
        </w:rPr>
        <w:t xml:space="preserve"> </w:t>
      </w:r>
      <w:r w:rsidR="0076498C">
        <w:rPr>
          <w:rFonts w:ascii="Segoe UI" w:hAnsi="Segoe UI" w:cs="Segoe UI"/>
          <w:sz w:val="28"/>
          <w:szCs w:val="28"/>
        </w:rPr>
        <w:t>one</w:t>
      </w:r>
      <w:r w:rsidR="003063F1">
        <w:rPr>
          <w:rFonts w:ascii="Segoe UI" w:hAnsi="Segoe UI" w:cs="Segoe UI"/>
          <w:sz w:val="28"/>
          <w:szCs w:val="28"/>
        </w:rPr>
        <w:t xml:space="preserve"> </w:t>
      </w:r>
      <w:r w:rsidRPr="007F4EED">
        <w:rPr>
          <w:rFonts w:ascii="Segoe UI" w:hAnsi="Segoe UI" w:cs="Segoe UI"/>
          <w:sz w:val="28"/>
          <w:szCs w:val="28"/>
        </w:rPr>
        <w:t xml:space="preserve">(or more!) </w:t>
      </w:r>
      <w:r w:rsidR="00881272">
        <w:rPr>
          <w:rFonts w:ascii="Segoe UI" w:hAnsi="Segoe UI" w:cs="Segoe UI"/>
          <w:sz w:val="28"/>
          <w:szCs w:val="28"/>
        </w:rPr>
        <w:t>events</w:t>
      </w:r>
      <w:r w:rsidR="00097A1A">
        <w:rPr>
          <w:rFonts w:ascii="Segoe UI" w:hAnsi="Segoe UI" w:cs="Segoe UI"/>
          <w:sz w:val="28"/>
          <w:szCs w:val="28"/>
        </w:rPr>
        <w:t xml:space="preserve"> to attend from the event section of the packet</w:t>
      </w:r>
      <w:r w:rsidR="00670A69">
        <w:rPr>
          <w:rFonts w:ascii="Segoe UI" w:hAnsi="Segoe UI" w:cs="Segoe UI"/>
          <w:sz w:val="28"/>
          <w:szCs w:val="28"/>
        </w:rPr>
        <w:t xml:space="preserve"> or from below and answer the </w:t>
      </w:r>
      <w:r w:rsidR="00A919DB" w:rsidRPr="007F4EED">
        <w:rPr>
          <w:rFonts w:ascii="Segoe UI" w:hAnsi="Segoe UI" w:cs="Segoe UI"/>
          <w:sz w:val="28"/>
          <w:szCs w:val="28"/>
        </w:rPr>
        <w:t xml:space="preserve">Section 2 questions </w:t>
      </w:r>
      <w:r w:rsidR="00A27FE8" w:rsidRPr="007F4EED">
        <w:rPr>
          <w:rFonts w:ascii="Segoe UI" w:hAnsi="Segoe UI" w:cs="Segoe UI"/>
          <w:sz w:val="28"/>
          <w:szCs w:val="28"/>
        </w:rPr>
        <w:t xml:space="preserve">about </w:t>
      </w:r>
      <w:r w:rsidR="00A919DB" w:rsidRPr="007F4EED">
        <w:rPr>
          <w:rFonts w:ascii="Segoe UI" w:hAnsi="Segoe UI" w:cs="Segoe UI"/>
          <w:sz w:val="28"/>
          <w:szCs w:val="28"/>
        </w:rPr>
        <w:t xml:space="preserve">it on the Community Involvement </w:t>
      </w:r>
      <w:r w:rsidR="00BA3024">
        <w:rPr>
          <w:rFonts w:ascii="Segoe UI" w:hAnsi="Segoe UI" w:cs="Segoe UI"/>
          <w:sz w:val="28"/>
          <w:szCs w:val="28"/>
        </w:rPr>
        <w:t>Hand-in Sheet.</w:t>
      </w:r>
      <w:r w:rsidR="00670A69">
        <w:rPr>
          <w:rFonts w:ascii="Segoe UI" w:hAnsi="Segoe UI" w:cs="Segoe UI"/>
          <w:sz w:val="28"/>
          <w:szCs w:val="28"/>
        </w:rPr>
        <w:t xml:space="preserve"> </w:t>
      </w:r>
      <w:r w:rsidR="00E74A69">
        <w:rPr>
          <w:rFonts w:ascii="Segoe UI" w:hAnsi="Segoe UI" w:cs="Segoe UI"/>
          <w:sz w:val="28"/>
          <w:szCs w:val="28"/>
        </w:rPr>
        <w:t xml:space="preserve">You can also use one of the ongoing events from last month that you did not already attend (e.g. </w:t>
      </w:r>
      <w:r w:rsidR="00401D76">
        <w:rPr>
          <w:rFonts w:ascii="Segoe UI" w:hAnsi="Segoe UI" w:cs="Segoe UI"/>
          <w:sz w:val="28"/>
          <w:szCs w:val="28"/>
        </w:rPr>
        <w:t>a State Board of Education meeting)</w:t>
      </w:r>
    </w:p>
    <w:p w:rsidR="00D676B2" w:rsidRPr="005A7233" w:rsidRDefault="00D676B2" w:rsidP="00D676B2">
      <w:pPr>
        <w:pStyle w:val="Body"/>
        <w:rPr>
          <w:rFonts w:ascii="Segoe UI" w:hAnsi="Segoe UI" w:cs="Segoe UI"/>
          <w:sz w:val="28"/>
          <w:szCs w:val="28"/>
        </w:rPr>
      </w:pPr>
    </w:p>
    <w:p w:rsidR="001C0CB4" w:rsidRDefault="001C0CB4" w:rsidP="00982894">
      <w:pPr>
        <w:rPr>
          <w:rFonts w:ascii="Segoe UI" w:hAnsi="Segoe UI" w:cs="Segoe UI"/>
          <w:b/>
          <w:sz w:val="28"/>
          <w:szCs w:val="28"/>
        </w:rPr>
      </w:pPr>
      <w:r w:rsidRPr="001C0CB4">
        <w:rPr>
          <w:rFonts w:ascii="Segoe UI" w:hAnsi="Segoe UI" w:cs="Segoe UI"/>
          <w:b/>
          <w:sz w:val="28"/>
          <w:szCs w:val="28"/>
        </w:rPr>
        <w:t xml:space="preserve">Section 3: Prepare for </w:t>
      </w:r>
      <w:proofErr w:type="gramStart"/>
      <w:r w:rsidRPr="001C0CB4">
        <w:rPr>
          <w:rFonts w:ascii="Segoe UI" w:hAnsi="Segoe UI" w:cs="Segoe UI"/>
          <w:b/>
          <w:sz w:val="28"/>
          <w:szCs w:val="28"/>
        </w:rPr>
        <w:t>What’s</w:t>
      </w:r>
      <w:proofErr w:type="gramEnd"/>
      <w:r w:rsidRPr="001C0CB4">
        <w:rPr>
          <w:rFonts w:ascii="Segoe UI" w:hAnsi="Segoe UI" w:cs="Segoe UI"/>
          <w:b/>
          <w:sz w:val="28"/>
          <w:szCs w:val="28"/>
        </w:rPr>
        <w:t xml:space="preserve"> Ahead</w:t>
      </w:r>
    </w:p>
    <w:p w:rsidR="00AA4172" w:rsidRPr="00B96BB8" w:rsidRDefault="00AA4172" w:rsidP="00AA4172">
      <w:pPr>
        <w:rPr>
          <w:rFonts w:ascii="Segoe UI" w:hAnsi="Segoe UI" w:cs="Segoe UI"/>
          <w:sz w:val="28"/>
          <w:szCs w:val="28"/>
        </w:rPr>
      </w:pPr>
      <w:r w:rsidRPr="00B96BB8">
        <w:rPr>
          <w:rFonts w:ascii="Segoe UI" w:hAnsi="Segoe UI" w:cs="Segoe UI"/>
          <w:sz w:val="28"/>
          <w:szCs w:val="28"/>
        </w:rPr>
        <w:t xml:space="preserve">People with disabilities, all types of disabilities, benefit from having a job. Employment </w:t>
      </w:r>
      <w:r>
        <w:rPr>
          <w:rFonts w:ascii="Segoe UI" w:hAnsi="Segoe UI" w:cs="Segoe UI"/>
          <w:sz w:val="28"/>
          <w:szCs w:val="28"/>
        </w:rPr>
        <w:t>is a means to earning a living. It contributes to self-esteem. I</w:t>
      </w:r>
      <w:r w:rsidRPr="00B96BB8">
        <w:rPr>
          <w:rFonts w:ascii="Segoe UI" w:hAnsi="Segoe UI" w:cs="Segoe UI"/>
          <w:sz w:val="28"/>
          <w:szCs w:val="28"/>
        </w:rPr>
        <w:t xml:space="preserve">t is a way for people to be part of their community, and it is often </w:t>
      </w:r>
      <w:r>
        <w:rPr>
          <w:rFonts w:ascii="Segoe UI" w:hAnsi="Segoe UI" w:cs="Segoe UI"/>
          <w:sz w:val="28"/>
          <w:szCs w:val="28"/>
        </w:rPr>
        <w:t xml:space="preserve">a social activity. </w:t>
      </w:r>
      <w:r w:rsidRPr="00B96BB8">
        <w:rPr>
          <w:rFonts w:ascii="Segoe UI" w:hAnsi="Segoe UI" w:cs="Segoe UI"/>
          <w:sz w:val="28"/>
          <w:szCs w:val="28"/>
        </w:rPr>
        <w:t>I</w:t>
      </w:r>
      <w:r>
        <w:rPr>
          <w:rFonts w:ascii="Segoe UI" w:hAnsi="Segoe UI" w:cs="Segoe UI"/>
          <w:sz w:val="28"/>
          <w:szCs w:val="28"/>
        </w:rPr>
        <w:t xml:space="preserve">ndependence depends on income. </w:t>
      </w:r>
      <w:r w:rsidRPr="00B96BB8">
        <w:rPr>
          <w:rFonts w:ascii="Segoe UI" w:hAnsi="Segoe UI" w:cs="Segoe UI"/>
          <w:sz w:val="28"/>
          <w:szCs w:val="28"/>
        </w:rPr>
        <w:t>While there are subsidies for those who need them, having an income allows an individual to make more choices about his/her life.</w:t>
      </w:r>
    </w:p>
    <w:p w:rsidR="00AA4172" w:rsidRPr="00B96BB8" w:rsidRDefault="00AA4172" w:rsidP="00AA4172">
      <w:pPr>
        <w:rPr>
          <w:rFonts w:ascii="Segoe UI" w:hAnsi="Segoe UI" w:cs="Segoe UI"/>
          <w:sz w:val="28"/>
          <w:szCs w:val="28"/>
        </w:rPr>
      </w:pPr>
      <w:r w:rsidRPr="00B96BB8">
        <w:rPr>
          <w:rFonts w:ascii="Segoe UI" w:hAnsi="Segoe UI" w:cs="Segoe UI"/>
          <w:sz w:val="28"/>
          <w:szCs w:val="28"/>
        </w:rPr>
        <w:t xml:space="preserve">Our May session will focus on </w:t>
      </w:r>
      <w:r>
        <w:rPr>
          <w:rFonts w:ascii="Segoe UI" w:hAnsi="Segoe UI" w:cs="Segoe UI"/>
          <w:sz w:val="28"/>
          <w:szCs w:val="28"/>
        </w:rPr>
        <w:t xml:space="preserve">integrated </w:t>
      </w:r>
      <w:r w:rsidRPr="00B96BB8">
        <w:rPr>
          <w:rFonts w:ascii="Segoe UI" w:hAnsi="Segoe UI" w:cs="Segoe UI"/>
          <w:sz w:val="28"/>
          <w:szCs w:val="28"/>
        </w:rPr>
        <w:t>employment. Much of what you read and hear involves statistics and data from research and surveys.</w:t>
      </w:r>
      <w:r>
        <w:rPr>
          <w:rFonts w:ascii="Segoe UI" w:hAnsi="Segoe UI" w:cs="Segoe UI"/>
          <w:sz w:val="28"/>
          <w:szCs w:val="28"/>
        </w:rPr>
        <w:t xml:space="preserve"> </w:t>
      </w:r>
      <w:r w:rsidRPr="00B96BB8">
        <w:rPr>
          <w:rFonts w:ascii="Segoe UI" w:hAnsi="Segoe UI" w:cs="Segoe UI"/>
          <w:sz w:val="28"/>
          <w:szCs w:val="28"/>
        </w:rPr>
        <w:t>Understanding the data and learning how to use statistics in advocacy</w:t>
      </w:r>
      <w:r>
        <w:rPr>
          <w:rFonts w:ascii="Segoe UI" w:hAnsi="Segoe UI" w:cs="Segoe UI"/>
          <w:sz w:val="28"/>
          <w:szCs w:val="28"/>
        </w:rPr>
        <w:t xml:space="preserve"> and testimonies is important. </w:t>
      </w:r>
      <w:r w:rsidRPr="00B96BB8">
        <w:rPr>
          <w:rFonts w:ascii="Segoe UI" w:hAnsi="Segoe UI" w:cs="Segoe UI"/>
          <w:sz w:val="28"/>
          <w:szCs w:val="28"/>
        </w:rPr>
        <w:t>Knowing where to find this information, how to determine if it is correct and current, and learning what it means, all give power to your advocacy work.</w:t>
      </w:r>
    </w:p>
    <w:p w:rsidR="00AA4172" w:rsidRPr="00B96BB8" w:rsidRDefault="00AA4172" w:rsidP="00AA4172">
      <w:pPr>
        <w:rPr>
          <w:rFonts w:ascii="Segoe UI" w:hAnsi="Segoe UI" w:cs="Segoe UI"/>
          <w:sz w:val="28"/>
          <w:szCs w:val="28"/>
        </w:rPr>
      </w:pPr>
      <w:r w:rsidRPr="00B96BB8">
        <w:rPr>
          <w:rFonts w:ascii="Segoe UI" w:hAnsi="Segoe UI" w:cs="Segoe UI"/>
          <w:sz w:val="28"/>
          <w:szCs w:val="28"/>
        </w:rPr>
        <w:t>Look over these sources of statistics and data. The first group of resources is national in scope.  The last source is focused on individuals living in DC.</w:t>
      </w:r>
      <w:r w:rsidR="00011D82">
        <w:rPr>
          <w:rFonts w:ascii="Segoe UI" w:hAnsi="Segoe UI" w:cs="Segoe UI"/>
          <w:sz w:val="28"/>
          <w:szCs w:val="28"/>
        </w:rPr>
        <w:t xml:space="preserve"> </w:t>
      </w:r>
      <w:r w:rsidRPr="00B96BB8">
        <w:rPr>
          <w:rFonts w:ascii="Segoe UI" w:hAnsi="Segoe UI" w:cs="Segoe UI"/>
          <w:sz w:val="28"/>
          <w:szCs w:val="28"/>
        </w:rPr>
        <w:t>Select tw</w:t>
      </w:r>
      <w:bookmarkStart w:id="0" w:name="_GoBack"/>
      <w:bookmarkEnd w:id="0"/>
      <w:r w:rsidRPr="00B96BB8">
        <w:rPr>
          <w:rFonts w:ascii="Segoe UI" w:hAnsi="Segoe UI" w:cs="Segoe UI"/>
          <w:sz w:val="28"/>
          <w:szCs w:val="28"/>
        </w:rPr>
        <w:t xml:space="preserve">o statistics you </w:t>
      </w:r>
      <w:r w:rsidRPr="00B96BB8">
        <w:rPr>
          <w:rFonts w:ascii="Segoe UI" w:hAnsi="Segoe UI" w:cs="Segoe UI"/>
          <w:sz w:val="28"/>
          <w:szCs w:val="28"/>
        </w:rPr>
        <w:lastRenderedPageBreak/>
        <w:t>might use in a testimony on employment of individuals with disabilities in the US</w:t>
      </w:r>
      <w:r w:rsidR="0001222B">
        <w:rPr>
          <w:rFonts w:ascii="Segoe UI" w:hAnsi="Segoe UI" w:cs="Segoe UI"/>
          <w:sz w:val="28"/>
          <w:szCs w:val="28"/>
        </w:rPr>
        <w:t xml:space="preserve"> and two from DC</w:t>
      </w:r>
      <w:r w:rsidRPr="00B96BB8">
        <w:rPr>
          <w:rFonts w:ascii="Segoe UI" w:hAnsi="Segoe UI" w:cs="Segoe UI"/>
          <w:sz w:val="28"/>
          <w:szCs w:val="28"/>
        </w:rPr>
        <w:t>.</w:t>
      </w:r>
    </w:p>
    <w:p w:rsidR="00011D82" w:rsidRPr="00B96BB8" w:rsidRDefault="00011D82" w:rsidP="00011D82">
      <w:pPr>
        <w:rPr>
          <w:rFonts w:ascii="Segoe UI" w:hAnsi="Segoe UI" w:cs="Segoe UI"/>
          <w:sz w:val="28"/>
          <w:szCs w:val="28"/>
          <w:u w:val="single"/>
        </w:rPr>
      </w:pPr>
      <w:r w:rsidRPr="00B96BB8">
        <w:rPr>
          <w:rFonts w:ascii="Segoe UI" w:hAnsi="Segoe UI" w:cs="Segoe UI"/>
          <w:sz w:val="28"/>
          <w:szCs w:val="28"/>
          <w:u w:val="single"/>
        </w:rPr>
        <w:t xml:space="preserve">National Employment Statistics </w:t>
      </w:r>
    </w:p>
    <w:p w:rsidR="00011D82" w:rsidRPr="00DF2247" w:rsidRDefault="00011D82" w:rsidP="00DF2247">
      <w:pPr>
        <w:pStyle w:val="ListParagraph"/>
        <w:numPr>
          <w:ilvl w:val="0"/>
          <w:numId w:val="23"/>
        </w:numPr>
        <w:spacing w:after="75" w:line="240" w:lineRule="auto"/>
        <w:outlineLvl w:val="0"/>
        <w:rPr>
          <w:rFonts w:ascii="Segoe UI" w:eastAsia="Times New Roman" w:hAnsi="Segoe UI" w:cs="Segoe UI"/>
          <w:b/>
          <w:bCs/>
          <w:kern w:val="36"/>
          <w:sz w:val="28"/>
          <w:szCs w:val="28"/>
        </w:rPr>
      </w:pPr>
      <w:r w:rsidRPr="00DF2247">
        <w:rPr>
          <w:rFonts w:ascii="Segoe UI" w:eastAsia="Times New Roman" w:hAnsi="Segoe UI" w:cs="Segoe UI"/>
          <w:b/>
          <w:bCs/>
          <w:kern w:val="36"/>
          <w:sz w:val="28"/>
          <w:szCs w:val="28"/>
        </w:rPr>
        <w:t>Disability Employment Statistics</w:t>
      </w:r>
      <w:r w:rsidR="002331DA" w:rsidRPr="00DF2247">
        <w:rPr>
          <w:rFonts w:ascii="Segoe UI" w:eastAsia="Times New Roman" w:hAnsi="Segoe UI" w:cs="Segoe UI"/>
          <w:b/>
          <w:bCs/>
          <w:kern w:val="36"/>
          <w:sz w:val="28"/>
          <w:szCs w:val="28"/>
        </w:rPr>
        <w:t xml:space="preserve"> – Department of Labor’s Office of Disability Employment Policy (ODEP)</w:t>
      </w:r>
    </w:p>
    <w:p w:rsidR="00011D82" w:rsidRPr="00DF2247" w:rsidRDefault="00011D82" w:rsidP="00DF2247">
      <w:pPr>
        <w:ind w:left="360"/>
        <w:rPr>
          <w:rStyle w:val="Hyperlink"/>
          <w:rFonts w:ascii="Segoe UI" w:hAnsi="Segoe UI" w:cs="Segoe UI"/>
          <w:color w:val="000000"/>
          <w:sz w:val="28"/>
          <w:szCs w:val="28"/>
          <w:u w:val="none"/>
          <w:shd w:val="clear" w:color="auto" w:fill="FFFFFF"/>
        </w:rPr>
      </w:pPr>
      <w:r w:rsidRPr="00DF2247">
        <w:rPr>
          <w:rFonts w:ascii="Segoe UI" w:hAnsi="Segoe UI" w:cs="Segoe UI"/>
          <w:color w:val="000000"/>
          <w:sz w:val="28"/>
          <w:szCs w:val="28"/>
          <w:shd w:val="clear" w:color="auto" w:fill="FFFFFF"/>
        </w:rPr>
        <w:t xml:space="preserve">Credible, consistent data is critical to creating change. ODEP promotes the availability and use of disability data and statistics to further education, research and policy initiatives to improve employment opportunities and outcomes for people </w:t>
      </w:r>
      <w:proofErr w:type="gramStart"/>
      <w:r w:rsidRPr="00DF2247">
        <w:rPr>
          <w:rFonts w:ascii="Segoe UI" w:hAnsi="Segoe UI" w:cs="Segoe UI"/>
          <w:color w:val="000000"/>
          <w:sz w:val="28"/>
          <w:szCs w:val="28"/>
          <w:shd w:val="clear" w:color="auto" w:fill="FFFFFF"/>
        </w:rPr>
        <w:t>with</w:t>
      </w:r>
      <w:proofErr w:type="gramEnd"/>
      <w:r w:rsidRPr="00DF2247">
        <w:rPr>
          <w:rFonts w:ascii="Segoe UI" w:hAnsi="Segoe UI" w:cs="Segoe UI"/>
          <w:color w:val="000000"/>
          <w:sz w:val="28"/>
          <w:szCs w:val="28"/>
          <w:shd w:val="clear" w:color="auto" w:fill="FFFFFF"/>
        </w:rPr>
        <w:t xml:space="preserve"> disabilities.</w:t>
      </w:r>
      <w:r w:rsidR="00DF2247">
        <w:rPr>
          <w:rFonts w:ascii="Segoe UI" w:hAnsi="Segoe UI" w:cs="Segoe UI"/>
          <w:color w:val="000000"/>
          <w:sz w:val="28"/>
          <w:szCs w:val="28"/>
          <w:shd w:val="clear" w:color="auto" w:fill="FFFFFF"/>
        </w:rPr>
        <w:t xml:space="preserve"> </w:t>
      </w:r>
      <w:hyperlink r:id="rId8" w:history="1">
        <w:r w:rsidRPr="00DF2247">
          <w:rPr>
            <w:rStyle w:val="Hyperlink"/>
            <w:rFonts w:ascii="Segoe UI" w:hAnsi="Segoe UI" w:cs="Segoe UI"/>
            <w:sz w:val="28"/>
            <w:szCs w:val="28"/>
          </w:rPr>
          <w:t>http://www.dol.gov/odep/topics/DisabilityEmploymentStatistics.htm</w:t>
        </w:r>
      </w:hyperlink>
    </w:p>
    <w:p w:rsidR="002331DA" w:rsidRPr="00DF2247" w:rsidRDefault="002331DA" w:rsidP="00DF2247">
      <w:pPr>
        <w:pStyle w:val="ListParagraph"/>
        <w:numPr>
          <w:ilvl w:val="0"/>
          <w:numId w:val="23"/>
        </w:numPr>
        <w:rPr>
          <w:rFonts w:ascii="Segoe UI" w:hAnsi="Segoe UI" w:cs="Segoe UI"/>
          <w:b/>
          <w:sz w:val="28"/>
          <w:szCs w:val="28"/>
        </w:rPr>
      </w:pPr>
      <w:r w:rsidRPr="00DF2247">
        <w:rPr>
          <w:rFonts w:ascii="Segoe UI" w:hAnsi="Segoe UI" w:cs="Segoe UI"/>
          <w:b/>
          <w:sz w:val="28"/>
          <w:szCs w:val="28"/>
        </w:rPr>
        <w:t xml:space="preserve">Compendium on Disability Statistics </w:t>
      </w:r>
    </w:p>
    <w:p w:rsidR="002331DA" w:rsidRPr="00DF2247" w:rsidRDefault="002331DA" w:rsidP="00DF2247">
      <w:pPr>
        <w:rPr>
          <w:rFonts w:ascii="Segoe UI" w:hAnsi="Segoe UI" w:cs="Segoe UI"/>
          <w:sz w:val="28"/>
          <w:szCs w:val="28"/>
        </w:rPr>
      </w:pPr>
      <w:r w:rsidRPr="00DF2247">
        <w:rPr>
          <w:rFonts w:ascii="Segoe UI" w:hAnsi="Segoe UI" w:cs="Segoe UI"/>
          <w:sz w:val="28"/>
          <w:szCs w:val="28"/>
        </w:rPr>
        <w:t>An overview of data on employment for individuals with disabilities.</w:t>
      </w:r>
      <w:r w:rsidRPr="002331DA">
        <w:t xml:space="preserve"> </w:t>
      </w:r>
      <w:hyperlink r:id="rId9" w:history="1">
        <w:r w:rsidRPr="00DF2247">
          <w:rPr>
            <w:rStyle w:val="Hyperlink"/>
            <w:rFonts w:ascii="Segoe UI" w:hAnsi="Segoe UI" w:cs="Segoe UI"/>
            <w:sz w:val="28"/>
            <w:szCs w:val="28"/>
          </w:rPr>
          <w:t>http://www.disabilitycompendium.org/</w:t>
        </w:r>
      </w:hyperlink>
    </w:p>
    <w:p w:rsidR="00DF2247" w:rsidRPr="00DF2247" w:rsidRDefault="00DF2247" w:rsidP="00DF2247">
      <w:pPr>
        <w:pStyle w:val="ListParagraph"/>
        <w:numPr>
          <w:ilvl w:val="0"/>
          <w:numId w:val="23"/>
        </w:numPr>
        <w:rPr>
          <w:rFonts w:ascii="Segoe UI" w:hAnsi="Segoe UI" w:cs="Segoe UI"/>
          <w:b/>
          <w:sz w:val="28"/>
          <w:szCs w:val="28"/>
        </w:rPr>
      </w:pPr>
      <w:r w:rsidRPr="00DF2247">
        <w:rPr>
          <w:rFonts w:ascii="Segoe UI" w:hAnsi="Segoe UI" w:cs="Segoe UI"/>
          <w:b/>
          <w:sz w:val="28"/>
          <w:szCs w:val="28"/>
        </w:rPr>
        <w:t>Bureau of Labor Statistics</w:t>
      </w:r>
    </w:p>
    <w:p w:rsidR="00E74A69" w:rsidRDefault="00E74A69" w:rsidP="00E74A69">
      <w:pPr>
        <w:rPr>
          <w:rStyle w:val="Hyperlink"/>
          <w:rFonts w:ascii="Segoe UI" w:hAnsi="Segoe UI" w:cs="Segoe UI"/>
          <w:sz w:val="28"/>
          <w:szCs w:val="28"/>
        </w:rPr>
      </w:pPr>
      <w:r w:rsidRPr="00E74A69">
        <w:rPr>
          <w:rFonts w:ascii="Segoe UI" w:hAnsi="Segoe UI" w:cs="Segoe UI"/>
          <w:sz w:val="28"/>
          <w:szCs w:val="28"/>
        </w:rPr>
        <w:t>Persons with a Disability: Labor Force Characteristics Summary</w:t>
      </w:r>
      <w:r>
        <w:rPr>
          <w:rFonts w:ascii="Segoe UI" w:hAnsi="Segoe UI" w:cs="Segoe UI"/>
          <w:sz w:val="28"/>
          <w:szCs w:val="28"/>
        </w:rPr>
        <w:t xml:space="preserve"> </w:t>
      </w:r>
      <w:hyperlink r:id="rId10" w:history="1">
        <w:r w:rsidRPr="00B96BB8">
          <w:rPr>
            <w:rStyle w:val="Hyperlink"/>
            <w:rFonts w:ascii="Segoe UI" w:hAnsi="Segoe UI" w:cs="Segoe UI"/>
            <w:sz w:val="28"/>
            <w:szCs w:val="28"/>
          </w:rPr>
          <w:t>http://www.bls.gov/news.release/disabl.nr0.htm</w:t>
        </w:r>
      </w:hyperlink>
    </w:p>
    <w:p w:rsidR="00E74A69" w:rsidRDefault="00E74A69" w:rsidP="00E74A69">
      <w:pPr>
        <w:rPr>
          <w:rStyle w:val="Hyperlink"/>
          <w:rFonts w:ascii="Segoe UI" w:hAnsi="Segoe UI" w:cs="Segoe UI"/>
          <w:sz w:val="28"/>
          <w:szCs w:val="28"/>
        </w:rPr>
      </w:pPr>
    </w:p>
    <w:p w:rsidR="00E74A69" w:rsidRPr="00B96BB8" w:rsidRDefault="00E74A69" w:rsidP="00E74A69">
      <w:pPr>
        <w:rPr>
          <w:rFonts w:ascii="Segoe UI" w:hAnsi="Segoe UI" w:cs="Segoe UI"/>
          <w:sz w:val="28"/>
          <w:szCs w:val="28"/>
          <w:u w:val="single"/>
        </w:rPr>
      </w:pPr>
      <w:r w:rsidRPr="00B96BB8">
        <w:rPr>
          <w:rFonts w:ascii="Segoe UI" w:hAnsi="Segoe UI" w:cs="Segoe UI"/>
          <w:sz w:val="28"/>
          <w:szCs w:val="28"/>
          <w:u w:val="single"/>
        </w:rPr>
        <w:t>DC Employment Statistics</w:t>
      </w:r>
    </w:p>
    <w:p w:rsidR="00E74A69" w:rsidRPr="00401D76" w:rsidRDefault="00E74A69" w:rsidP="00401D76">
      <w:pPr>
        <w:pStyle w:val="ListParagraph"/>
        <w:numPr>
          <w:ilvl w:val="0"/>
          <w:numId w:val="23"/>
        </w:numPr>
        <w:rPr>
          <w:rFonts w:ascii="Segoe UI" w:hAnsi="Segoe UI" w:cs="Segoe UI"/>
          <w:b/>
          <w:sz w:val="28"/>
          <w:szCs w:val="28"/>
        </w:rPr>
      </w:pPr>
      <w:r w:rsidRPr="00401D76">
        <w:rPr>
          <w:rFonts w:ascii="Segoe UI" w:hAnsi="Segoe UI" w:cs="Segoe UI"/>
          <w:b/>
          <w:sz w:val="28"/>
          <w:szCs w:val="28"/>
        </w:rPr>
        <w:t>Disability Statistics</w:t>
      </w:r>
    </w:p>
    <w:p w:rsidR="002331DA" w:rsidRPr="00E74A69" w:rsidRDefault="000A190D" w:rsidP="00011D82">
      <w:pPr>
        <w:rPr>
          <w:rFonts w:ascii="Times New Roman" w:hAnsi="Times New Roman" w:cs="Times New Roman"/>
          <w:sz w:val="24"/>
          <w:szCs w:val="24"/>
        </w:rPr>
      </w:pPr>
      <w:hyperlink r:id="rId11" w:anchor="acs" w:history="1">
        <w:r w:rsidR="00E74A69" w:rsidRPr="006E42A8">
          <w:rPr>
            <w:rStyle w:val="Hyperlink"/>
            <w:rFonts w:ascii="Segoe UI" w:hAnsi="Segoe UI" w:cs="Segoe UI"/>
            <w:sz w:val="28"/>
            <w:szCs w:val="28"/>
          </w:rPr>
          <w:t>http://www.disabilitystatistics.org/reports/2012/English/HTML/report2012.cfm?fips=2011000&amp;html_year=2012&amp;subButton=Get+HTML#acs</w:t>
        </w:r>
      </w:hyperlink>
      <w:r w:rsidR="00E74A69">
        <w:rPr>
          <w:rFonts w:ascii="Segoe UI" w:hAnsi="Segoe UI" w:cs="Segoe UI"/>
          <w:sz w:val="28"/>
          <w:szCs w:val="28"/>
        </w:rPr>
        <w:t xml:space="preserve"> </w:t>
      </w:r>
    </w:p>
    <w:p w:rsidR="00011D82" w:rsidRPr="00B96BB8" w:rsidRDefault="00011D82" w:rsidP="00011D82">
      <w:pPr>
        <w:rPr>
          <w:rFonts w:ascii="Segoe UI" w:hAnsi="Segoe UI" w:cs="Segoe UI"/>
          <w:sz w:val="28"/>
          <w:szCs w:val="28"/>
        </w:rPr>
      </w:pPr>
    </w:p>
    <w:p w:rsidR="00011D82" w:rsidRDefault="00011D82" w:rsidP="00D16B59">
      <w:pPr>
        <w:pStyle w:val="Body"/>
        <w:rPr>
          <w:rFonts w:ascii="Segoe UI" w:hAnsi="Segoe UI" w:cs="Segoe UI"/>
          <w:b/>
          <w:sz w:val="28"/>
          <w:szCs w:val="28"/>
          <w:u w:val="single"/>
        </w:rPr>
      </w:pPr>
    </w:p>
    <w:p w:rsidR="0001222B" w:rsidRDefault="0001222B" w:rsidP="00D16B59">
      <w:pPr>
        <w:pStyle w:val="Body"/>
        <w:rPr>
          <w:rFonts w:ascii="Segoe UI" w:hAnsi="Segoe UI" w:cs="Segoe UI"/>
          <w:b/>
          <w:sz w:val="28"/>
          <w:szCs w:val="28"/>
          <w:u w:val="single"/>
        </w:rPr>
      </w:pPr>
    </w:p>
    <w:p w:rsidR="004E0346" w:rsidRDefault="00D16B59" w:rsidP="00D16B59">
      <w:pPr>
        <w:pStyle w:val="Body"/>
        <w:rPr>
          <w:rFonts w:ascii="Segoe UI" w:hAnsi="Segoe UI" w:cs="Segoe UI"/>
          <w:b/>
          <w:sz w:val="28"/>
          <w:szCs w:val="28"/>
          <w:u w:val="single"/>
        </w:rPr>
      </w:pPr>
      <w:r w:rsidRPr="007F4EED">
        <w:rPr>
          <w:rFonts w:ascii="Segoe UI" w:hAnsi="Segoe UI" w:cs="Segoe UI"/>
          <w:b/>
          <w:sz w:val="28"/>
          <w:szCs w:val="28"/>
          <w:u w:val="single"/>
        </w:rPr>
        <w:lastRenderedPageBreak/>
        <w:t xml:space="preserve">Community Involvement </w:t>
      </w:r>
      <w:r w:rsidR="00FA758A">
        <w:rPr>
          <w:rFonts w:ascii="Segoe UI" w:hAnsi="Segoe UI" w:cs="Segoe UI"/>
          <w:b/>
          <w:sz w:val="28"/>
          <w:szCs w:val="28"/>
          <w:u w:val="single"/>
        </w:rPr>
        <w:t xml:space="preserve">Hand-in Sheet </w:t>
      </w:r>
    </w:p>
    <w:p w:rsidR="004E0346" w:rsidRPr="007F4EED" w:rsidRDefault="004E0346" w:rsidP="00D16B59">
      <w:pPr>
        <w:pStyle w:val="Body"/>
        <w:rPr>
          <w:rFonts w:ascii="Segoe UI" w:hAnsi="Segoe UI" w:cs="Segoe UI"/>
          <w:b/>
          <w:sz w:val="28"/>
          <w:szCs w:val="28"/>
        </w:rPr>
      </w:pPr>
      <w:r w:rsidRPr="007F4EED">
        <w:rPr>
          <w:rFonts w:ascii="Segoe UI" w:hAnsi="Segoe UI" w:cs="Segoe UI"/>
          <w:b/>
          <w:sz w:val="28"/>
          <w:szCs w:val="28"/>
        </w:rPr>
        <w:t xml:space="preserve">You will hand in this form at the </w:t>
      </w:r>
      <w:r w:rsidR="00401D76">
        <w:rPr>
          <w:rFonts w:ascii="Segoe UI" w:hAnsi="Segoe UI" w:cs="Segoe UI"/>
          <w:b/>
          <w:sz w:val="28"/>
          <w:szCs w:val="28"/>
        </w:rPr>
        <w:t>May</w:t>
      </w:r>
      <w:r w:rsidRPr="007F4EED">
        <w:rPr>
          <w:rFonts w:ascii="Segoe UI" w:hAnsi="Segoe UI" w:cs="Segoe UI"/>
          <w:b/>
          <w:sz w:val="28"/>
          <w:szCs w:val="28"/>
        </w:rPr>
        <w:t xml:space="preserve"> Session </w:t>
      </w:r>
    </w:p>
    <w:p w:rsidR="004E0346" w:rsidRPr="007F4EED" w:rsidRDefault="004E0346" w:rsidP="00D16B59">
      <w:pPr>
        <w:pStyle w:val="Body"/>
        <w:rPr>
          <w:rFonts w:ascii="Segoe UI" w:hAnsi="Segoe UI" w:cs="Segoe UI"/>
          <w:sz w:val="28"/>
          <w:szCs w:val="28"/>
        </w:rPr>
      </w:pPr>
      <w:r w:rsidRPr="007F4EED">
        <w:rPr>
          <w:rFonts w:ascii="Segoe UI" w:hAnsi="Segoe UI" w:cs="Segoe UI"/>
          <w:b/>
          <w:sz w:val="28"/>
          <w:szCs w:val="28"/>
        </w:rPr>
        <w:t>NAME __________________________________     DATE __________________________________</w:t>
      </w:r>
    </w:p>
    <w:p w:rsidR="00FA758A" w:rsidRPr="007F4EED" w:rsidRDefault="00D16B59" w:rsidP="00FA758A">
      <w:pPr>
        <w:pStyle w:val="Body"/>
        <w:rPr>
          <w:rFonts w:ascii="Segoe UI" w:hAnsi="Segoe UI" w:cs="Segoe UI"/>
          <w:sz w:val="28"/>
          <w:szCs w:val="28"/>
        </w:rPr>
      </w:pPr>
      <w:r w:rsidRPr="007F4EED">
        <w:rPr>
          <w:rFonts w:ascii="Segoe UI" w:hAnsi="Segoe UI" w:cs="Segoe UI"/>
          <w:sz w:val="28"/>
          <w:szCs w:val="28"/>
        </w:rPr>
        <w:t xml:space="preserve">Please write up the answers to the questions you have selected. This must be handed in at the </w:t>
      </w:r>
      <w:r w:rsidR="0001222B">
        <w:rPr>
          <w:rFonts w:ascii="Segoe UI" w:hAnsi="Segoe UI" w:cs="Segoe UI"/>
          <w:sz w:val="28"/>
          <w:szCs w:val="28"/>
        </w:rPr>
        <w:t>May</w:t>
      </w:r>
      <w:r w:rsidRPr="007F4EED">
        <w:rPr>
          <w:rFonts w:ascii="Segoe UI" w:hAnsi="Segoe UI" w:cs="Segoe UI"/>
          <w:sz w:val="28"/>
          <w:szCs w:val="28"/>
        </w:rPr>
        <w:t xml:space="preserve"> DC AP session. </w:t>
      </w:r>
      <w:r w:rsidR="00FA758A" w:rsidRPr="007F4EED">
        <w:rPr>
          <w:rFonts w:ascii="Segoe UI" w:hAnsi="Segoe UI" w:cs="Segoe UI"/>
          <w:sz w:val="28"/>
          <w:szCs w:val="28"/>
        </w:rPr>
        <w:t xml:space="preserve">If you have any questions or need any assistance, call </w:t>
      </w:r>
      <w:r w:rsidR="00FA758A">
        <w:rPr>
          <w:rFonts w:ascii="Segoe UI" w:hAnsi="Segoe UI" w:cs="Segoe UI"/>
          <w:sz w:val="28"/>
          <w:szCs w:val="28"/>
        </w:rPr>
        <w:t xml:space="preserve">or email </w:t>
      </w:r>
      <w:r w:rsidR="00FA758A" w:rsidRPr="007F4EED">
        <w:rPr>
          <w:rFonts w:ascii="Segoe UI" w:hAnsi="Segoe UI" w:cs="Segoe UI"/>
          <w:sz w:val="28"/>
          <w:szCs w:val="28"/>
        </w:rPr>
        <w:t>Dana (202</w:t>
      </w:r>
      <w:r w:rsidR="00FA758A">
        <w:rPr>
          <w:rFonts w:ascii="Segoe UI" w:hAnsi="Segoe UI" w:cs="Segoe UI"/>
          <w:sz w:val="28"/>
          <w:szCs w:val="28"/>
        </w:rPr>
        <w:t>.822.8405</w:t>
      </w:r>
      <w:r w:rsidR="00FA758A" w:rsidRPr="007F4EED">
        <w:rPr>
          <w:rFonts w:ascii="Segoe UI" w:hAnsi="Segoe UI" w:cs="Segoe UI"/>
          <w:sz w:val="28"/>
          <w:szCs w:val="28"/>
        </w:rPr>
        <w:t xml:space="preserve">x132) </w:t>
      </w:r>
      <w:hyperlink r:id="rId12" w:history="1">
        <w:r w:rsidR="00FA758A" w:rsidRPr="007F4EED">
          <w:rPr>
            <w:rFonts w:ascii="Segoe UI" w:hAnsi="Segoe UI" w:cs="Segoe UI"/>
            <w:color w:val="000099"/>
            <w:sz w:val="28"/>
            <w:szCs w:val="28"/>
            <w:u w:val="single"/>
          </w:rPr>
          <w:t>finkd@iel.org</w:t>
        </w:r>
      </w:hyperlink>
      <w:r w:rsidR="00FA758A" w:rsidRPr="007F4EED">
        <w:rPr>
          <w:rFonts w:ascii="Segoe UI" w:hAnsi="Segoe UI" w:cs="Segoe UI"/>
          <w:sz w:val="28"/>
          <w:szCs w:val="28"/>
        </w:rPr>
        <w:t xml:space="preserve">, </w:t>
      </w:r>
      <w:r w:rsidR="00FA758A">
        <w:rPr>
          <w:rFonts w:ascii="Segoe UI" w:hAnsi="Segoe UI" w:cs="Segoe UI"/>
          <w:sz w:val="28"/>
          <w:szCs w:val="28"/>
        </w:rPr>
        <w:t xml:space="preserve">Frances (202.822.8405x121) </w:t>
      </w:r>
      <w:hyperlink r:id="rId13" w:history="1">
        <w:r w:rsidR="000C5EB9" w:rsidRPr="00CB7567">
          <w:rPr>
            <w:rStyle w:val="Hyperlink"/>
            <w:rFonts w:ascii="Segoe UI" w:hAnsi="Segoe UI" w:cs="Segoe UI"/>
            <w:sz w:val="28"/>
            <w:szCs w:val="28"/>
          </w:rPr>
          <w:t>vhayf@iel.org</w:t>
        </w:r>
      </w:hyperlink>
      <w:r w:rsidR="00D631F7">
        <w:rPr>
          <w:rFonts w:ascii="Segoe UI" w:hAnsi="Segoe UI" w:cs="Segoe UI"/>
          <w:sz w:val="28"/>
          <w:szCs w:val="28"/>
        </w:rPr>
        <w:t xml:space="preserve">, </w:t>
      </w:r>
      <w:r w:rsidR="00FA758A">
        <w:rPr>
          <w:rFonts w:ascii="Segoe UI" w:hAnsi="Segoe UI" w:cs="Segoe UI"/>
          <w:sz w:val="28"/>
          <w:szCs w:val="28"/>
        </w:rPr>
        <w:t xml:space="preserve">Sherri (703.532.4843) </w:t>
      </w:r>
      <w:hyperlink r:id="rId14" w:history="1">
        <w:r w:rsidR="00FA758A" w:rsidRPr="007F4EED">
          <w:rPr>
            <w:rFonts w:ascii="Segoe UI" w:hAnsi="Segoe UI" w:cs="Segoe UI"/>
            <w:color w:val="000099"/>
            <w:sz w:val="28"/>
            <w:szCs w:val="28"/>
            <w:u w:val="single"/>
          </w:rPr>
          <w:t>coles.sherri@gmail.com</w:t>
        </w:r>
      </w:hyperlink>
      <w:r w:rsidR="00FA758A">
        <w:rPr>
          <w:rFonts w:ascii="Segoe UI" w:hAnsi="Segoe UI" w:cs="Segoe UI"/>
          <w:sz w:val="28"/>
          <w:szCs w:val="28"/>
        </w:rPr>
        <w:t>, or Suzanne (703.241.</w:t>
      </w:r>
      <w:r w:rsidR="00FA758A" w:rsidRPr="007F4EED">
        <w:rPr>
          <w:rFonts w:ascii="Segoe UI" w:hAnsi="Segoe UI" w:cs="Segoe UI"/>
          <w:sz w:val="28"/>
          <w:szCs w:val="28"/>
        </w:rPr>
        <w:t xml:space="preserve">0386) </w:t>
      </w:r>
      <w:hyperlink r:id="rId15" w:history="1">
        <w:r w:rsidR="00FA758A" w:rsidRPr="007F4EED">
          <w:rPr>
            <w:rFonts w:ascii="Segoe UI" w:hAnsi="Segoe UI" w:cs="Segoe UI"/>
            <w:color w:val="000099"/>
            <w:sz w:val="28"/>
            <w:szCs w:val="28"/>
            <w:u w:val="single"/>
          </w:rPr>
          <w:t>suzanneripley@gmail.com</w:t>
        </w:r>
      </w:hyperlink>
      <w:r w:rsidR="00FA758A" w:rsidRPr="007F4EED">
        <w:rPr>
          <w:rFonts w:ascii="Segoe UI" w:hAnsi="Segoe UI" w:cs="Segoe UI"/>
          <w:sz w:val="28"/>
          <w:szCs w:val="28"/>
        </w:rPr>
        <w:t>.</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Section 1.</w:t>
      </w:r>
      <w:r w:rsidRPr="007F4EED">
        <w:rPr>
          <w:rFonts w:ascii="Segoe UI" w:hAnsi="Segoe UI" w:cs="Segoe UI"/>
          <w:sz w:val="28"/>
          <w:szCs w:val="28"/>
        </w:rPr>
        <w:t xml:space="preserve"> Choose one of the items and answer these questions:</w:t>
      </w:r>
    </w:p>
    <w:p w:rsidR="00FA758A" w:rsidRDefault="00FA758A" w:rsidP="004E0346">
      <w:pPr>
        <w:pStyle w:val="Body"/>
        <w:numPr>
          <w:ilvl w:val="0"/>
          <w:numId w:val="16"/>
        </w:numPr>
        <w:rPr>
          <w:rFonts w:ascii="Segoe UI" w:hAnsi="Segoe UI" w:cs="Segoe UI"/>
          <w:sz w:val="28"/>
          <w:szCs w:val="28"/>
        </w:rPr>
      </w:pPr>
      <w:r>
        <w:rPr>
          <w:rFonts w:ascii="Segoe UI" w:hAnsi="Segoe UI" w:cs="Segoe UI"/>
          <w:sz w:val="28"/>
          <w:szCs w:val="28"/>
        </w:rPr>
        <w:t>Which resource did you select? ________________________________________________</w:t>
      </w:r>
    </w:p>
    <w:p w:rsidR="004E0346" w:rsidRPr="0001222B" w:rsidRDefault="00D16B59" w:rsidP="00D96EC1">
      <w:pPr>
        <w:pStyle w:val="Body"/>
        <w:numPr>
          <w:ilvl w:val="0"/>
          <w:numId w:val="16"/>
        </w:numPr>
        <w:rPr>
          <w:rFonts w:ascii="Segoe UI" w:hAnsi="Segoe UI" w:cs="Segoe UI"/>
          <w:sz w:val="28"/>
          <w:szCs w:val="28"/>
        </w:rPr>
      </w:pPr>
      <w:r w:rsidRPr="0001222B">
        <w:rPr>
          <w:rFonts w:ascii="Segoe UI" w:hAnsi="Segoe UI" w:cs="Segoe UI"/>
          <w:sz w:val="28"/>
          <w:szCs w:val="28"/>
        </w:rPr>
        <w:t>How did t</w:t>
      </w:r>
      <w:r w:rsidR="00FA758A" w:rsidRPr="0001222B">
        <w:rPr>
          <w:rFonts w:ascii="Segoe UI" w:hAnsi="Segoe UI" w:cs="Segoe UI"/>
          <w:sz w:val="28"/>
          <w:szCs w:val="28"/>
        </w:rPr>
        <w:t>he</w:t>
      </w:r>
      <w:r w:rsidRPr="0001222B">
        <w:rPr>
          <w:rFonts w:ascii="Segoe UI" w:hAnsi="Segoe UI" w:cs="Segoe UI"/>
          <w:sz w:val="28"/>
          <w:szCs w:val="28"/>
        </w:rPr>
        <w:t xml:space="preserve"> information </w:t>
      </w:r>
      <w:r w:rsidR="00FA758A" w:rsidRPr="0001222B">
        <w:rPr>
          <w:rFonts w:ascii="Segoe UI" w:hAnsi="Segoe UI" w:cs="Segoe UI"/>
          <w:sz w:val="28"/>
          <w:szCs w:val="28"/>
        </w:rPr>
        <w:t xml:space="preserve">in this resource </w:t>
      </w:r>
      <w:r w:rsidRPr="0001222B">
        <w:rPr>
          <w:rFonts w:ascii="Segoe UI" w:hAnsi="Segoe UI" w:cs="Segoe UI"/>
          <w:sz w:val="28"/>
          <w:szCs w:val="28"/>
        </w:rPr>
        <w:t>add to what you learned in class? ________________________________________________________________________________________________________________________________________</w:t>
      </w:r>
      <w:r w:rsidR="004E0346" w:rsidRPr="0001222B">
        <w:rPr>
          <w:rFonts w:ascii="Segoe UI" w:hAnsi="Segoe UI" w:cs="Segoe UI"/>
          <w:sz w:val="28"/>
          <w:szCs w:val="28"/>
        </w:rPr>
        <w:t>___________________________________</w:t>
      </w:r>
      <w:r w:rsidR="00FA758A" w:rsidRPr="0001222B">
        <w:rPr>
          <w:rFonts w:ascii="Segoe UI" w:hAnsi="Segoe UI" w:cs="Segoe UI"/>
          <w:sz w:val="28"/>
          <w:szCs w:val="28"/>
        </w:rPr>
        <w:t>_______________________________________________________________________________________</w:t>
      </w:r>
    </w:p>
    <w:p w:rsidR="00D16B59" w:rsidRPr="007F4EED" w:rsidRDefault="00D16B59" w:rsidP="004E0346">
      <w:pPr>
        <w:pStyle w:val="Body"/>
        <w:numPr>
          <w:ilvl w:val="0"/>
          <w:numId w:val="16"/>
        </w:numPr>
        <w:rPr>
          <w:rFonts w:ascii="Segoe UI" w:hAnsi="Segoe UI" w:cs="Segoe UI"/>
          <w:sz w:val="28"/>
          <w:szCs w:val="28"/>
        </w:rPr>
      </w:pPr>
      <w:r w:rsidRPr="007F4EED">
        <w:rPr>
          <w:rFonts w:ascii="Segoe UI" w:hAnsi="Segoe UI" w:cs="Segoe UI"/>
          <w:sz w:val="28"/>
          <w:szCs w:val="28"/>
        </w:rPr>
        <w:t xml:space="preserve"> How will you use this information in </w:t>
      </w:r>
      <w:r w:rsidR="00FA758A">
        <w:rPr>
          <w:rFonts w:ascii="Segoe UI" w:hAnsi="Segoe UI" w:cs="Segoe UI"/>
          <w:sz w:val="28"/>
          <w:szCs w:val="28"/>
        </w:rPr>
        <w:t>your advocacy work? _______________________________________________________________________________________</w:t>
      </w:r>
      <w:r w:rsidRPr="007F4EED">
        <w:rPr>
          <w:rFonts w:ascii="Segoe UI" w:hAnsi="Segoe UI" w:cs="Segoe UI"/>
          <w:sz w:val="28"/>
          <w:szCs w:val="28"/>
        </w:rPr>
        <w:t>___________________________________________________________________________________________________________________________________________________________________________</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2</w:t>
      </w:r>
    </w:p>
    <w:p w:rsidR="00037856" w:rsidRPr="0001222B" w:rsidRDefault="00D16B59" w:rsidP="00EE12D4">
      <w:pPr>
        <w:pStyle w:val="Body"/>
        <w:numPr>
          <w:ilvl w:val="2"/>
          <w:numId w:val="6"/>
        </w:numPr>
        <w:rPr>
          <w:rFonts w:ascii="Segoe UI" w:hAnsi="Segoe UI" w:cs="Segoe UI"/>
          <w:sz w:val="28"/>
          <w:szCs w:val="28"/>
        </w:rPr>
      </w:pPr>
      <w:r w:rsidRPr="007F4EED">
        <w:rPr>
          <w:rFonts w:ascii="Segoe UI" w:hAnsi="Segoe UI" w:cs="Segoe UI"/>
          <w:sz w:val="28"/>
          <w:szCs w:val="28"/>
        </w:rPr>
        <w:t xml:space="preserve">Which </w:t>
      </w:r>
      <w:r w:rsidR="006D439B">
        <w:rPr>
          <w:rFonts w:ascii="Segoe UI" w:hAnsi="Segoe UI" w:cs="Segoe UI"/>
          <w:sz w:val="28"/>
          <w:szCs w:val="28"/>
        </w:rPr>
        <w:t>event</w:t>
      </w:r>
      <w:r w:rsidRPr="007F4EED">
        <w:rPr>
          <w:rFonts w:ascii="Segoe UI" w:hAnsi="Segoe UI" w:cs="Segoe UI"/>
          <w:sz w:val="28"/>
          <w:szCs w:val="28"/>
        </w:rPr>
        <w:t xml:space="preserve"> did you </w:t>
      </w:r>
      <w:r w:rsidR="006D439B">
        <w:rPr>
          <w:rFonts w:ascii="Segoe UI" w:hAnsi="Segoe UI" w:cs="Segoe UI"/>
          <w:sz w:val="28"/>
          <w:szCs w:val="28"/>
        </w:rPr>
        <w:t>attend</w:t>
      </w:r>
      <w:r w:rsidRPr="007F4EED">
        <w:rPr>
          <w:rFonts w:ascii="Segoe UI" w:hAnsi="Segoe UI" w:cs="Segoe UI"/>
          <w:sz w:val="28"/>
          <w:szCs w:val="28"/>
        </w:rPr>
        <w:t>?</w:t>
      </w:r>
      <w:r w:rsidR="00FA758A">
        <w:rPr>
          <w:rFonts w:ascii="Segoe UI" w:hAnsi="Segoe UI" w:cs="Segoe UI"/>
          <w:sz w:val="28"/>
          <w:szCs w:val="28"/>
        </w:rPr>
        <w:t xml:space="preserve"> ________________________________________</w:t>
      </w:r>
      <w:r w:rsidR="00660F8D">
        <w:rPr>
          <w:rFonts w:ascii="Segoe UI" w:hAnsi="Segoe UI" w:cs="Segoe UI"/>
          <w:sz w:val="28"/>
          <w:szCs w:val="28"/>
        </w:rPr>
        <w:t>_________</w:t>
      </w:r>
    </w:p>
    <w:p w:rsidR="00D16B59" w:rsidRPr="007F4EED" w:rsidRDefault="00D16B59" w:rsidP="004E0346">
      <w:pPr>
        <w:pStyle w:val="Body"/>
        <w:numPr>
          <w:ilvl w:val="2"/>
          <w:numId w:val="6"/>
        </w:numPr>
        <w:rPr>
          <w:rFonts w:ascii="Segoe UI" w:hAnsi="Segoe UI" w:cs="Segoe UI"/>
          <w:sz w:val="28"/>
          <w:szCs w:val="28"/>
        </w:rPr>
      </w:pPr>
      <w:r w:rsidRPr="007F4EED">
        <w:rPr>
          <w:rFonts w:ascii="Segoe UI" w:hAnsi="Segoe UI" w:cs="Segoe UI"/>
          <w:sz w:val="28"/>
          <w:szCs w:val="28"/>
        </w:rPr>
        <w:t xml:space="preserve">What </w:t>
      </w:r>
      <w:r w:rsidR="006D439B">
        <w:rPr>
          <w:rFonts w:ascii="Segoe UI" w:hAnsi="Segoe UI" w:cs="Segoe UI"/>
          <w:sz w:val="28"/>
          <w:szCs w:val="28"/>
        </w:rPr>
        <w:t>did you learn at this event</w:t>
      </w:r>
      <w:r w:rsidRPr="007F4EED">
        <w:rPr>
          <w:rFonts w:ascii="Segoe UI" w:hAnsi="Segoe UI" w:cs="Segoe UI"/>
          <w:sz w:val="28"/>
          <w:szCs w:val="28"/>
        </w:rPr>
        <w:t>?</w:t>
      </w:r>
    </w:p>
    <w:p w:rsidR="004E0346" w:rsidRPr="007F4EED" w:rsidRDefault="004E0346" w:rsidP="004E0346">
      <w:pPr>
        <w:pStyle w:val="Body"/>
        <w:ind w:left="144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037856" w:rsidRDefault="00037856" w:rsidP="00037856">
      <w:pPr>
        <w:pStyle w:val="Body"/>
        <w:numPr>
          <w:ilvl w:val="2"/>
          <w:numId w:val="6"/>
        </w:numPr>
        <w:rPr>
          <w:rFonts w:ascii="Segoe UI" w:hAnsi="Segoe UI" w:cs="Segoe UI"/>
          <w:sz w:val="28"/>
          <w:szCs w:val="28"/>
        </w:rPr>
      </w:pPr>
      <w:r>
        <w:rPr>
          <w:rFonts w:ascii="Segoe UI" w:hAnsi="Segoe UI" w:cs="Segoe UI"/>
          <w:sz w:val="28"/>
          <w:szCs w:val="28"/>
        </w:rPr>
        <w:t xml:space="preserve">Did you testify, ask questions, or talk to anyone at the event? If yes, what     </w:t>
      </w:r>
    </w:p>
    <w:p w:rsidR="00037856" w:rsidRPr="007F4EED" w:rsidRDefault="00037856" w:rsidP="00037856">
      <w:pPr>
        <w:pStyle w:val="Body"/>
        <w:ind w:left="1410"/>
        <w:rPr>
          <w:rFonts w:ascii="Segoe UI" w:hAnsi="Segoe UI" w:cs="Segoe UI"/>
          <w:sz w:val="28"/>
          <w:szCs w:val="28"/>
        </w:rPr>
      </w:pPr>
      <w:proofErr w:type="gramStart"/>
      <w:r>
        <w:rPr>
          <w:rFonts w:ascii="Segoe UI" w:hAnsi="Segoe UI" w:cs="Segoe UI"/>
          <w:sz w:val="28"/>
          <w:szCs w:val="28"/>
        </w:rPr>
        <w:t>did</w:t>
      </w:r>
      <w:proofErr w:type="gramEnd"/>
      <w:r>
        <w:rPr>
          <w:rFonts w:ascii="Segoe UI" w:hAnsi="Segoe UI" w:cs="Segoe UI"/>
          <w:sz w:val="28"/>
          <w:szCs w:val="28"/>
        </w:rPr>
        <w:t xml:space="preserve"> you talk about?  </w:t>
      </w: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4E0346" w:rsidRDefault="00986E7C" w:rsidP="00097A1A">
      <w:pPr>
        <w:pStyle w:val="Body"/>
        <w:numPr>
          <w:ilvl w:val="2"/>
          <w:numId w:val="6"/>
        </w:numPr>
        <w:rPr>
          <w:rFonts w:ascii="Segoe UI" w:hAnsi="Segoe UI" w:cs="Segoe UI"/>
          <w:sz w:val="28"/>
          <w:szCs w:val="28"/>
        </w:rPr>
      </w:pPr>
      <w:r>
        <w:rPr>
          <w:rFonts w:ascii="Segoe UI" w:hAnsi="Segoe UI" w:cs="Segoe UI"/>
          <w:sz w:val="28"/>
          <w:szCs w:val="28"/>
        </w:rPr>
        <w:t>Would you be interested in going to another event similar to this one?</w:t>
      </w:r>
    </w:p>
    <w:p w:rsidR="00097A1A" w:rsidRDefault="00097A1A" w:rsidP="00097A1A">
      <w:pPr>
        <w:pStyle w:val="Body"/>
        <w:ind w:left="1440"/>
        <w:rPr>
          <w:rFonts w:ascii="Segoe UI" w:hAnsi="Segoe UI" w:cs="Segoe UI"/>
          <w:sz w:val="28"/>
          <w:szCs w:val="28"/>
        </w:rPr>
      </w:pPr>
      <w:r>
        <w:rPr>
          <w:rFonts w:ascii="Segoe UI" w:hAnsi="Segoe UI" w:cs="Segoe UI"/>
          <w:sz w:val="28"/>
          <w:szCs w:val="28"/>
        </w:rPr>
        <w:t>Yes _____      No _____</w:t>
      </w: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lastRenderedPageBreak/>
        <w:t>Section 3</w:t>
      </w:r>
    </w:p>
    <w:p w:rsidR="00401D76" w:rsidRDefault="00401D76" w:rsidP="00401D76">
      <w:pPr>
        <w:pStyle w:val="ListParagraph"/>
        <w:numPr>
          <w:ilvl w:val="0"/>
          <w:numId w:val="24"/>
        </w:numPr>
        <w:rPr>
          <w:rFonts w:ascii="Segoe UI" w:hAnsi="Segoe UI" w:cs="Segoe UI"/>
          <w:sz w:val="28"/>
          <w:szCs w:val="28"/>
        </w:rPr>
      </w:pPr>
      <w:r>
        <w:rPr>
          <w:rFonts w:ascii="Segoe UI" w:hAnsi="Segoe UI" w:cs="Segoe UI"/>
          <w:sz w:val="28"/>
          <w:szCs w:val="28"/>
        </w:rPr>
        <w:t>Which</w:t>
      </w:r>
      <w:r w:rsidRPr="00BC0843">
        <w:rPr>
          <w:rFonts w:ascii="Segoe UI" w:hAnsi="Segoe UI" w:cs="Segoe UI"/>
          <w:sz w:val="28"/>
          <w:szCs w:val="28"/>
        </w:rPr>
        <w:t xml:space="preserve"> two</w:t>
      </w:r>
      <w:r>
        <w:rPr>
          <w:rFonts w:ascii="Segoe UI" w:hAnsi="Segoe UI" w:cs="Segoe UI"/>
          <w:sz w:val="28"/>
          <w:szCs w:val="28"/>
        </w:rPr>
        <w:t xml:space="preserve"> (or more)</w:t>
      </w:r>
      <w:r w:rsidRPr="00BC0843">
        <w:rPr>
          <w:rFonts w:ascii="Segoe UI" w:hAnsi="Segoe UI" w:cs="Segoe UI"/>
          <w:sz w:val="28"/>
          <w:szCs w:val="28"/>
        </w:rPr>
        <w:t xml:space="preserve"> statistics</w:t>
      </w:r>
      <w:r>
        <w:rPr>
          <w:rFonts w:ascii="Segoe UI" w:hAnsi="Segoe UI" w:cs="Segoe UI"/>
          <w:sz w:val="28"/>
          <w:szCs w:val="28"/>
        </w:rPr>
        <w:t xml:space="preserve"> did you select that</w:t>
      </w:r>
      <w:r w:rsidRPr="00BC0843">
        <w:rPr>
          <w:rFonts w:ascii="Segoe UI" w:hAnsi="Segoe UI" w:cs="Segoe UI"/>
          <w:sz w:val="28"/>
          <w:szCs w:val="28"/>
        </w:rPr>
        <w:t xml:space="preserve"> you might use in a testimony on employment of individuals with disabilities in the US</w:t>
      </w:r>
      <w:r>
        <w:rPr>
          <w:rFonts w:ascii="Segoe UI" w:hAnsi="Segoe UI" w:cs="Segoe UI"/>
          <w:sz w:val="28"/>
          <w:szCs w:val="28"/>
        </w:rPr>
        <w:t>? ____________________________________________________________________________________________________________________________________________________________________________</w:t>
      </w:r>
    </w:p>
    <w:p w:rsidR="00401D76" w:rsidRDefault="00401D76" w:rsidP="00401D76">
      <w:pPr>
        <w:pStyle w:val="ListParagraph"/>
        <w:numPr>
          <w:ilvl w:val="0"/>
          <w:numId w:val="24"/>
        </w:numPr>
        <w:rPr>
          <w:rFonts w:ascii="Segoe UI" w:hAnsi="Segoe UI" w:cs="Segoe UI"/>
          <w:sz w:val="28"/>
          <w:szCs w:val="28"/>
        </w:rPr>
      </w:pPr>
      <w:r>
        <w:rPr>
          <w:rFonts w:ascii="Segoe UI" w:hAnsi="Segoe UI" w:cs="Segoe UI"/>
          <w:sz w:val="28"/>
          <w:szCs w:val="28"/>
        </w:rPr>
        <w:t>Which</w:t>
      </w:r>
      <w:r w:rsidRPr="00BC0843">
        <w:rPr>
          <w:rFonts w:ascii="Segoe UI" w:hAnsi="Segoe UI" w:cs="Segoe UI"/>
          <w:sz w:val="28"/>
          <w:szCs w:val="28"/>
        </w:rPr>
        <w:t xml:space="preserve"> two</w:t>
      </w:r>
      <w:r>
        <w:rPr>
          <w:rFonts w:ascii="Segoe UI" w:hAnsi="Segoe UI" w:cs="Segoe UI"/>
          <w:sz w:val="28"/>
          <w:szCs w:val="28"/>
        </w:rPr>
        <w:t xml:space="preserve"> (or more) </w:t>
      </w:r>
      <w:r w:rsidRPr="00BC0843">
        <w:rPr>
          <w:rFonts w:ascii="Segoe UI" w:hAnsi="Segoe UI" w:cs="Segoe UI"/>
          <w:sz w:val="28"/>
          <w:szCs w:val="28"/>
        </w:rPr>
        <w:t xml:space="preserve">statistics </w:t>
      </w:r>
      <w:r>
        <w:rPr>
          <w:rFonts w:ascii="Segoe UI" w:hAnsi="Segoe UI" w:cs="Segoe UI"/>
          <w:sz w:val="28"/>
          <w:szCs w:val="28"/>
        </w:rPr>
        <w:t xml:space="preserve">did you choose on </w:t>
      </w:r>
      <w:r w:rsidRPr="00BC0843">
        <w:rPr>
          <w:rFonts w:ascii="Segoe UI" w:hAnsi="Segoe UI" w:cs="Segoe UI"/>
          <w:sz w:val="28"/>
          <w:szCs w:val="28"/>
        </w:rPr>
        <w:t>employment of</w:t>
      </w:r>
      <w:r>
        <w:rPr>
          <w:rFonts w:ascii="Segoe UI" w:hAnsi="Segoe UI" w:cs="Segoe UI"/>
          <w:sz w:val="28"/>
          <w:szCs w:val="28"/>
        </w:rPr>
        <w:t xml:space="preserve"> DC residents with disabilities? ____________________________________________________________________________________________________________________________________________________________________________</w:t>
      </w:r>
    </w:p>
    <w:p w:rsidR="00401D76" w:rsidRDefault="00401D76" w:rsidP="00401D76">
      <w:pPr>
        <w:pStyle w:val="ListParagraph"/>
        <w:numPr>
          <w:ilvl w:val="0"/>
          <w:numId w:val="24"/>
        </w:numPr>
        <w:rPr>
          <w:rFonts w:ascii="Segoe UI" w:hAnsi="Segoe UI" w:cs="Segoe UI"/>
          <w:sz w:val="28"/>
          <w:szCs w:val="28"/>
        </w:rPr>
      </w:pPr>
      <w:r>
        <w:rPr>
          <w:rFonts w:ascii="Segoe UI" w:hAnsi="Segoe UI" w:cs="Segoe UI"/>
          <w:sz w:val="28"/>
          <w:szCs w:val="28"/>
        </w:rPr>
        <w:t>What are the</w:t>
      </w:r>
      <w:r w:rsidRPr="00BC0843">
        <w:rPr>
          <w:rFonts w:ascii="Segoe UI" w:hAnsi="Segoe UI" w:cs="Segoe UI"/>
          <w:sz w:val="28"/>
          <w:szCs w:val="28"/>
        </w:rPr>
        <w:t xml:space="preserve"> date</w:t>
      </w:r>
      <w:r>
        <w:rPr>
          <w:rFonts w:ascii="Segoe UI" w:hAnsi="Segoe UI" w:cs="Segoe UI"/>
          <w:sz w:val="28"/>
          <w:szCs w:val="28"/>
        </w:rPr>
        <w:t>s on</w:t>
      </w:r>
      <w:r w:rsidRPr="00BC0843">
        <w:rPr>
          <w:rFonts w:ascii="Segoe UI" w:hAnsi="Segoe UI" w:cs="Segoe UI"/>
          <w:sz w:val="28"/>
          <w:szCs w:val="28"/>
        </w:rPr>
        <w:t xml:space="preserve"> the</w:t>
      </w:r>
      <w:r>
        <w:rPr>
          <w:rFonts w:ascii="Segoe UI" w:hAnsi="Segoe UI" w:cs="Segoe UI"/>
          <w:sz w:val="28"/>
          <w:szCs w:val="28"/>
        </w:rPr>
        <w:t xml:space="preserve"> statistics you selected?  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D76" w:rsidRDefault="00401D76" w:rsidP="00401D76">
      <w:pPr>
        <w:pStyle w:val="ListParagraph"/>
        <w:numPr>
          <w:ilvl w:val="0"/>
          <w:numId w:val="24"/>
        </w:numPr>
        <w:rPr>
          <w:rFonts w:ascii="Segoe UI" w:hAnsi="Segoe UI" w:cs="Segoe UI"/>
          <w:sz w:val="28"/>
          <w:szCs w:val="28"/>
        </w:rPr>
      </w:pPr>
      <w:r w:rsidRPr="00F926E4">
        <w:rPr>
          <w:rFonts w:ascii="Segoe UI" w:hAnsi="Segoe UI" w:cs="Segoe UI"/>
          <w:sz w:val="28"/>
          <w:szCs w:val="28"/>
        </w:rPr>
        <w:t>Is this the date</w:t>
      </w:r>
      <w:r>
        <w:rPr>
          <w:rFonts w:ascii="Segoe UI" w:hAnsi="Segoe UI" w:cs="Segoe UI"/>
          <w:sz w:val="28"/>
          <w:szCs w:val="28"/>
        </w:rPr>
        <w:t xml:space="preserve">, or time period, during which </w:t>
      </w:r>
      <w:r w:rsidRPr="00F926E4">
        <w:rPr>
          <w:rFonts w:ascii="Segoe UI" w:hAnsi="Segoe UI" w:cs="Segoe UI"/>
          <w:sz w:val="28"/>
          <w:szCs w:val="28"/>
        </w:rPr>
        <w:t>this information was collected?</w:t>
      </w:r>
      <w:r>
        <w:rPr>
          <w:rFonts w:ascii="Segoe UI" w:hAnsi="Segoe UI" w:cs="Segoe UI"/>
          <w:sz w:val="28"/>
          <w:szCs w:val="28"/>
        </w:rPr>
        <w:t xml:space="preserve"> (publishing dates can be different than the time period when data is collected)</w:t>
      </w:r>
    </w:p>
    <w:p w:rsidR="00401D76" w:rsidRPr="00401D76" w:rsidRDefault="0001222B" w:rsidP="00401D76">
      <w:pPr>
        <w:pStyle w:val="ListParagraph"/>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401D76" w:rsidRDefault="0001222B" w:rsidP="0001222B">
      <w:pPr>
        <w:pStyle w:val="ListParagraph"/>
        <w:numPr>
          <w:ilvl w:val="0"/>
          <w:numId w:val="24"/>
        </w:numPr>
        <w:rPr>
          <w:rFonts w:ascii="Segoe UI" w:hAnsi="Segoe UI" w:cs="Segoe UI"/>
          <w:sz w:val="28"/>
          <w:szCs w:val="28"/>
        </w:rPr>
      </w:pPr>
      <w:r w:rsidRPr="00BC0843">
        <w:rPr>
          <w:rFonts w:ascii="Segoe UI" w:hAnsi="Segoe UI" w:cs="Segoe UI"/>
          <w:sz w:val="28"/>
          <w:szCs w:val="28"/>
        </w:rPr>
        <w:t xml:space="preserve">What is the name </w:t>
      </w:r>
      <w:r>
        <w:rPr>
          <w:rFonts w:ascii="Segoe UI" w:hAnsi="Segoe UI" w:cs="Segoe UI"/>
          <w:sz w:val="28"/>
          <w:szCs w:val="28"/>
        </w:rPr>
        <w:t xml:space="preserve">of </w:t>
      </w:r>
      <w:r w:rsidRPr="00BC0843">
        <w:rPr>
          <w:rFonts w:ascii="Segoe UI" w:hAnsi="Segoe UI" w:cs="Segoe UI"/>
          <w:sz w:val="28"/>
          <w:szCs w:val="28"/>
        </w:rPr>
        <w:t xml:space="preserve">the organization, agency, or author of this information? </w:t>
      </w: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22B" w:rsidRDefault="0001222B" w:rsidP="0001222B">
      <w:pPr>
        <w:pStyle w:val="ListParagraph"/>
        <w:numPr>
          <w:ilvl w:val="0"/>
          <w:numId w:val="24"/>
        </w:numPr>
        <w:rPr>
          <w:rFonts w:ascii="Segoe UI" w:hAnsi="Segoe UI" w:cs="Segoe UI"/>
          <w:sz w:val="28"/>
          <w:szCs w:val="28"/>
        </w:rPr>
      </w:pPr>
      <w:r w:rsidRPr="00BC0843">
        <w:rPr>
          <w:rFonts w:ascii="Segoe UI" w:hAnsi="Segoe UI" w:cs="Segoe UI"/>
          <w:sz w:val="28"/>
          <w:szCs w:val="28"/>
        </w:rPr>
        <w:t>D</w:t>
      </w:r>
      <w:r>
        <w:rPr>
          <w:rFonts w:ascii="Segoe UI" w:hAnsi="Segoe UI" w:cs="Segoe UI"/>
          <w:sz w:val="28"/>
          <w:szCs w:val="28"/>
        </w:rPr>
        <w:t>o you think the information</w:t>
      </w:r>
      <w:r w:rsidRPr="00BC0843">
        <w:rPr>
          <w:rFonts w:ascii="Segoe UI" w:hAnsi="Segoe UI" w:cs="Segoe UI"/>
          <w:sz w:val="28"/>
          <w:szCs w:val="28"/>
        </w:rPr>
        <w:t xml:space="preserve"> is accurate?  </w:t>
      </w:r>
      <w:r>
        <w:rPr>
          <w:rFonts w:ascii="Segoe UI" w:hAnsi="Segoe UI" w:cs="Segoe UI"/>
          <w:sz w:val="28"/>
          <w:szCs w:val="28"/>
        </w:rPr>
        <w:t xml:space="preserve"> Yes   No   Not Sure</w:t>
      </w:r>
    </w:p>
    <w:p w:rsidR="0001222B" w:rsidRDefault="0001222B" w:rsidP="0001222B">
      <w:pPr>
        <w:pStyle w:val="ListParagraph"/>
        <w:numPr>
          <w:ilvl w:val="0"/>
          <w:numId w:val="24"/>
        </w:numPr>
        <w:rPr>
          <w:rFonts w:ascii="Segoe UI" w:hAnsi="Segoe UI" w:cs="Segoe UI"/>
          <w:sz w:val="28"/>
          <w:szCs w:val="28"/>
        </w:rPr>
      </w:pPr>
      <w:r>
        <w:rPr>
          <w:rFonts w:ascii="Segoe UI" w:hAnsi="Segoe UI" w:cs="Segoe UI"/>
          <w:sz w:val="28"/>
          <w:szCs w:val="28"/>
        </w:rPr>
        <w:t>Why or why not? ____________________________________________________________________________________________________________________________________________________________________________</w:t>
      </w:r>
    </w:p>
    <w:p w:rsidR="0001222B" w:rsidRDefault="0001222B" w:rsidP="0001222B">
      <w:pPr>
        <w:pStyle w:val="ListParagraph"/>
        <w:numPr>
          <w:ilvl w:val="0"/>
          <w:numId w:val="24"/>
        </w:numPr>
        <w:rPr>
          <w:rFonts w:ascii="Segoe UI" w:hAnsi="Segoe UI" w:cs="Segoe UI"/>
          <w:sz w:val="28"/>
          <w:szCs w:val="28"/>
        </w:rPr>
      </w:pPr>
      <w:r w:rsidRPr="00BC0843">
        <w:rPr>
          <w:rFonts w:ascii="Segoe UI" w:hAnsi="Segoe UI" w:cs="Segoe UI"/>
          <w:sz w:val="28"/>
          <w:szCs w:val="28"/>
        </w:rPr>
        <w:t xml:space="preserve">Do you think the information is current?   </w:t>
      </w:r>
      <w:r>
        <w:rPr>
          <w:rFonts w:ascii="Segoe UI" w:hAnsi="Segoe UI" w:cs="Segoe UI"/>
          <w:sz w:val="28"/>
          <w:szCs w:val="28"/>
        </w:rPr>
        <w:t>Yes   No   Not Sure</w:t>
      </w:r>
    </w:p>
    <w:p w:rsidR="002B46BB" w:rsidRPr="0001222B" w:rsidRDefault="0001222B" w:rsidP="00F2052B">
      <w:pPr>
        <w:pStyle w:val="ListParagraph"/>
        <w:numPr>
          <w:ilvl w:val="0"/>
          <w:numId w:val="24"/>
        </w:numPr>
        <w:rPr>
          <w:rFonts w:ascii="Segoe UI" w:hAnsi="Segoe UI" w:cs="Segoe UI"/>
          <w:sz w:val="28"/>
          <w:szCs w:val="28"/>
        </w:rPr>
      </w:pPr>
      <w:r w:rsidRPr="0001222B">
        <w:rPr>
          <w:rFonts w:ascii="Segoe UI" w:hAnsi="Segoe UI" w:cs="Segoe UI"/>
          <w:sz w:val="28"/>
          <w:szCs w:val="28"/>
        </w:rPr>
        <w:t>Why or Why not? ____________________________________________________________________________________________________________________________________________________________________________</w:t>
      </w:r>
    </w:p>
    <w:p w:rsidR="00EE12D4" w:rsidRDefault="00EE12D4" w:rsidP="00EE12D4">
      <w:pPr>
        <w:pStyle w:val="Body"/>
        <w:ind w:left="1080"/>
        <w:rPr>
          <w:rFonts w:ascii="Segoe UI" w:hAnsi="Segoe UI" w:cs="Segoe UI"/>
          <w:sz w:val="28"/>
          <w:szCs w:val="28"/>
        </w:rPr>
      </w:pPr>
    </w:p>
    <w:p w:rsidR="00EE12D4" w:rsidRPr="007F4EED" w:rsidRDefault="00EE12D4" w:rsidP="00EE12D4">
      <w:pPr>
        <w:pStyle w:val="Body"/>
        <w:rPr>
          <w:rFonts w:ascii="Segoe UI" w:hAnsi="Segoe UI" w:cs="Segoe UI"/>
          <w:sz w:val="28"/>
          <w:szCs w:val="28"/>
        </w:rPr>
      </w:pPr>
    </w:p>
    <w:sectPr w:rsidR="00EE12D4" w:rsidRPr="007F4EED" w:rsidSect="004E0346">
      <w:headerReference w:type="default" r:id="rId16"/>
      <w:footerReference w:type="default" r:id="rId1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F0" w:rsidRDefault="00662DF0" w:rsidP="009A2CEE">
      <w:pPr>
        <w:spacing w:after="0" w:line="240" w:lineRule="auto"/>
      </w:pPr>
      <w:r>
        <w:separator/>
      </w:r>
    </w:p>
  </w:endnote>
  <w:endnote w:type="continuationSeparator" w:id="0">
    <w:p w:rsidR="00662DF0" w:rsidRDefault="00662DF0" w:rsidP="009A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40470"/>
      <w:docPartObj>
        <w:docPartGallery w:val="Page Numbers (Bottom of Page)"/>
        <w:docPartUnique/>
      </w:docPartObj>
    </w:sdtPr>
    <w:sdtEndPr/>
    <w:sdtContent>
      <w:p w:rsidR="00A52973" w:rsidRPr="00DA1587" w:rsidRDefault="00A52973" w:rsidP="00C07F0A">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6B715A">
          <w:rPr>
            <w:rFonts w:ascii="Segoe UI" w:hAnsi="Segoe UI" w:cs="Segoe UI"/>
            <w:i/>
            <w:sz w:val="20"/>
            <w:szCs w:val="20"/>
          </w:rPr>
          <w:t>Co</w:t>
        </w:r>
        <w:r w:rsidR="00EE12D4">
          <w:rPr>
            <w:rFonts w:ascii="Segoe UI" w:hAnsi="Segoe UI" w:cs="Segoe UI"/>
            <w:i/>
            <w:sz w:val="20"/>
            <w:szCs w:val="20"/>
          </w:rPr>
          <w:t xml:space="preserve">mmunity Involvement Assignment </w:t>
        </w:r>
        <w:r w:rsidR="000A190D">
          <w:rPr>
            <w:rFonts w:ascii="Segoe UI" w:hAnsi="Segoe UI" w:cs="Segoe UI"/>
            <w:i/>
            <w:sz w:val="20"/>
            <w:szCs w:val="20"/>
          </w:rPr>
          <w:t>4</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0A190D">
                  <w:rPr>
                    <w:rFonts w:ascii="Segoe UI" w:hAnsi="Segoe UI" w:cs="Segoe UI"/>
                    <w:b/>
                    <w:i/>
                    <w:noProof/>
                    <w:sz w:val="20"/>
                    <w:szCs w:val="20"/>
                  </w:rPr>
                  <w:t>5</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0A190D">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A52973" w:rsidRDefault="000A190D" w:rsidP="00C07F0A">
        <w:pPr>
          <w:pStyle w:val="Footer"/>
        </w:pPr>
      </w:p>
    </w:sdtContent>
  </w:sdt>
  <w:p w:rsidR="00A52973" w:rsidRDefault="00A5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F0" w:rsidRDefault="00662DF0" w:rsidP="009A2CEE">
      <w:pPr>
        <w:spacing w:after="0" w:line="240" w:lineRule="auto"/>
      </w:pPr>
      <w:r>
        <w:separator/>
      </w:r>
    </w:p>
  </w:footnote>
  <w:footnote w:type="continuationSeparator" w:id="0">
    <w:p w:rsidR="00662DF0" w:rsidRDefault="00662DF0" w:rsidP="009A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A52973" w:rsidTr="009A2CEE">
      <w:trPr>
        <w:trHeight w:hRule="exact" w:val="72"/>
        <w:jc w:val="center"/>
      </w:trPr>
      <w:tc>
        <w:tcPr>
          <w:tcW w:w="1440" w:type="dxa"/>
          <w:vMerge w:val="restart"/>
        </w:tcPr>
        <w:p w:rsidR="00A52973" w:rsidRDefault="00A52973" w:rsidP="00E8479B">
          <w:pPr>
            <w:jc w:val="center"/>
          </w:pPr>
          <w:r>
            <w:rPr>
              <w:noProof/>
            </w:rPr>
            <w:drawing>
              <wp:inline distT="0" distB="0" distL="0" distR="0">
                <wp:extent cx="914400" cy="914400"/>
                <wp:effectExtent l="19050" t="0" r="0" b="0"/>
                <wp:docPr id="1"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EF4035"/>
        </w:tcPr>
        <w:p w:rsidR="00A52973" w:rsidRDefault="00A52973" w:rsidP="00E8479B"/>
      </w:tc>
    </w:tr>
    <w:tr w:rsidR="00A52973" w:rsidTr="009A2CEE">
      <w:trPr>
        <w:trHeight w:hRule="exact" w:val="864"/>
        <w:jc w:val="center"/>
      </w:trPr>
      <w:tc>
        <w:tcPr>
          <w:tcW w:w="1440" w:type="dxa"/>
          <w:vMerge/>
        </w:tcPr>
        <w:p w:rsidR="00A52973" w:rsidRDefault="00A52973" w:rsidP="00E8479B">
          <w:pPr>
            <w:rPr>
              <w:noProof/>
            </w:rPr>
          </w:pPr>
        </w:p>
      </w:tc>
      <w:tc>
        <w:tcPr>
          <w:tcW w:w="6120" w:type="dxa"/>
          <w:vAlign w:val="center"/>
        </w:tcPr>
        <w:p w:rsidR="00A52973" w:rsidRPr="00E8479B" w:rsidRDefault="000906FF" w:rsidP="00E74A69">
          <w:pPr>
            <w:jc w:val="center"/>
            <w:rPr>
              <w:rFonts w:ascii="Segoe UI" w:hAnsi="Segoe UI" w:cs="Segoe UI"/>
              <w:b/>
              <w:smallCaps/>
              <w:color w:val="002A5C"/>
              <w:spacing w:val="40"/>
              <w:sz w:val="36"/>
              <w:szCs w:val="36"/>
            </w:rPr>
          </w:pPr>
          <w:r>
            <w:rPr>
              <w:rFonts w:ascii="Segoe UI" w:hAnsi="Segoe UI" w:cs="Segoe UI"/>
              <w:b/>
              <w:smallCaps/>
              <w:color w:val="002A5C"/>
              <w:spacing w:val="40"/>
              <w:sz w:val="36"/>
              <w:szCs w:val="36"/>
            </w:rPr>
            <w:t>Community Involvement</w:t>
          </w:r>
          <w:r w:rsidR="00D16B59">
            <w:rPr>
              <w:rFonts w:ascii="Segoe UI" w:hAnsi="Segoe UI" w:cs="Segoe UI"/>
              <w:b/>
              <w:smallCaps/>
              <w:color w:val="002A5C"/>
              <w:spacing w:val="40"/>
              <w:sz w:val="36"/>
              <w:szCs w:val="36"/>
            </w:rPr>
            <w:t xml:space="preserve"> </w:t>
          </w:r>
          <w:r w:rsidR="00D631F7">
            <w:rPr>
              <w:rFonts w:ascii="Segoe UI" w:hAnsi="Segoe UI" w:cs="Segoe UI"/>
              <w:b/>
              <w:smallCaps/>
              <w:color w:val="002A5C"/>
              <w:spacing w:val="40"/>
              <w:sz w:val="36"/>
              <w:szCs w:val="36"/>
            </w:rPr>
            <w:t xml:space="preserve">– Session </w:t>
          </w:r>
          <w:r w:rsidR="00E74A69">
            <w:rPr>
              <w:rFonts w:ascii="Segoe UI" w:hAnsi="Segoe UI" w:cs="Segoe UI"/>
              <w:b/>
              <w:smallCaps/>
              <w:color w:val="002A5C"/>
              <w:spacing w:val="40"/>
              <w:sz w:val="36"/>
              <w:szCs w:val="36"/>
            </w:rPr>
            <w:t>4</w:t>
          </w:r>
        </w:p>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002A5C"/>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EF4035"/>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002A5C"/>
        </w:tcPr>
        <w:p w:rsidR="00A52973" w:rsidRDefault="00A52973" w:rsidP="00E8479B"/>
      </w:tc>
    </w:tr>
  </w:tbl>
  <w:p w:rsidR="00A52973" w:rsidRDefault="00A5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0DCB2C8"/>
    <w:lvl w:ilvl="0">
      <w:start w:val="1"/>
      <w:numFmt w:val="upperLetter"/>
      <w:lvlText w:val="%1."/>
      <w:lvlJc w:val="left"/>
      <w:pPr>
        <w:tabs>
          <w:tab w:val="num" w:pos="300"/>
        </w:tabs>
        <w:ind w:left="300" w:firstLine="0"/>
      </w:pPr>
      <w:rPr>
        <w:rFonts w:hint="default"/>
        <w:b/>
        <w:position w:val="0"/>
      </w:rPr>
    </w:lvl>
    <w:lvl w:ilvl="1">
      <w:start w:val="1"/>
      <w:numFmt w:val="upperLetter"/>
      <w:lvlText w:val="%2."/>
      <w:lvlJc w:val="left"/>
      <w:pPr>
        <w:tabs>
          <w:tab w:val="num" w:pos="300"/>
        </w:tabs>
        <w:ind w:left="300" w:firstLine="360"/>
      </w:pPr>
      <w:rPr>
        <w:rFonts w:hint="default"/>
        <w:b/>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
    <w:nsid w:val="00000005"/>
    <w:multiLevelType w:val="multilevel"/>
    <w:tmpl w:val="894EE877"/>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5">
    <w:nsid w:val="00000006"/>
    <w:multiLevelType w:val="multilevel"/>
    <w:tmpl w:val="894EE878"/>
    <w:lvl w:ilvl="0">
      <w:start w:val="3"/>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6">
    <w:nsid w:val="0C361D98"/>
    <w:multiLevelType w:val="hybridMultilevel"/>
    <w:tmpl w:val="08B20CA4"/>
    <w:lvl w:ilvl="0" w:tplc="A06E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02E22"/>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8A3742"/>
    <w:multiLevelType w:val="hybridMultilevel"/>
    <w:tmpl w:val="480422E4"/>
    <w:lvl w:ilvl="0" w:tplc="C22E1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77F99"/>
    <w:multiLevelType w:val="hybridMultilevel"/>
    <w:tmpl w:val="20280100"/>
    <w:lvl w:ilvl="0" w:tplc="9668A3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97D83"/>
    <w:multiLevelType w:val="hybridMultilevel"/>
    <w:tmpl w:val="E2764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C4DEC"/>
    <w:multiLevelType w:val="hybridMultilevel"/>
    <w:tmpl w:val="4DA2AC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E0991"/>
    <w:multiLevelType w:val="hybridMultilevel"/>
    <w:tmpl w:val="5CE8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10F5B"/>
    <w:multiLevelType w:val="hybridMultilevel"/>
    <w:tmpl w:val="F6B06EAC"/>
    <w:lvl w:ilvl="0" w:tplc="6040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F7526"/>
    <w:multiLevelType w:val="hybridMultilevel"/>
    <w:tmpl w:val="830AC00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F7A70"/>
    <w:multiLevelType w:val="hybridMultilevel"/>
    <w:tmpl w:val="94585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B78DB"/>
    <w:multiLevelType w:val="hybridMultilevel"/>
    <w:tmpl w:val="FDBC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04FB6"/>
    <w:multiLevelType w:val="hybridMultilevel"/>
    <w:tmpl w:val="00FE6B5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A127B"/>
    <w:multiLevelType w:val="hybridMultilevel"/>
    <w:tmpl w:val="3E48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369B1"/>
    <w:multiLevelType w:val="hybridMultilevel"/>
    <w:tmpl w:val="981C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962FAF"/>
    <w:multiLevelType w:val="hybridMultilevel"/>
    <w:tmpl w:val="E79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B4CA1"/>
    <w:multiLevelType w:val="hybridMultilevel"/>
    <w:tmpl w:val="D8D4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86919"/>
    <w:multiLevelType w:val="multilevel"/>
    <w:tmpl w:val="F2020186"/>
    <w:lvl w:ilvl="0">
      <w:start w:val="1"/>
      <w:numFmt w:val="upperLetter"/>
      <w:lvlText w:val="%1."/>
      <w:lvlJc w:val="left"/>
      <w:pPr>
        <w:tabs>
          <w:tab w:val="num" w:pos="300"/>
        </w:tabs>
        <w:ind w:left="300" w:firstLine="0"/>
      </w:pPr>
      <w:rPr>
        <w:rFonts w:hint="default"/>
        <w:b/>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3">
    <w:nsid w:val="7F331D29"/>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19"/>
  </w:num>
  <w:num w:numId="4">
    <w:abstractNumId w:val="23"/>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11"/>
  </w:num>
  <w:num w:numId="13">
    <w:abstractNumId w:val="14"/>
  </w:num>
  <w:num w:numId="14">
    <w:abstractNumId w:val="15"/>
  </w:num>
  <w:num w:numId="15">
    <w:abstractNumId w:val="8"/>
  </w:num>
  <w:num w:numId="16">
    <w:abstractNumId w:val="12"/>
  </w:num>
  <w:num w:numId="17">
    <w:abstractNumId w:val="20"/>
  </w:num>
  <w:num w:numId="18">
    <w:abstractNumId w:val="13"/>
  </w:num>
  <w:num w:numId="19">
    <w:abstractNumId w:val="22"/>
  </w:num>
  <w:num w:numId="20">
    <w:abstractNumId w:val="9"/>
  </w:num>
  <w:num w:numId="21">
    <w:abstractNumId w:val="17"/>
  </w:num>
  <w:num w:numId="22">
    <w:abstractNumId w:val="1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C"/>
    <w:rsid w:val="00011D82"/>
    <w:rsid w:val="0001222B"/>
    <w:rsid w:val="00034C6F"/>
    <w:rsid w:val="00037856"/>
    <w:rsid w:val="000906FF"/>
    <w:rsid w:val="00097A1A"/>
    <w:rsid w:val="000A190D"/>
    <w:rsid w:val="000C5EB9"/>
    <w:rsid w:val="000D0F81"/>
    <w:rsid w:val="0014190B"/>
    <w:rsid w:val="00167943"/>
    <w:rsid w:val="001C0CB4"/>
    <w:rsid w:val="001E2E04"/>
    <w:rsid w:val="001E2F3D"/>
    <w:rsid w:val="002331DA"/>
    <w:rsid w:val="0029421F"/>
    <w:rsid w:val="002B46BB"/>
    <w:rsid w:val="002B5762"/>
    <w:rsid w:val="002D6466"/>
    <w:rsid w:val="002D7ACC"/>
    <w:rsid w:val="003063F1"/>
    <w:rsid w:val="00316076"/>
    <w:rsid w:val="003A0AC8"/>
    <w:rsid w:val="003D38BB"/>
    <w:rsid w:val="00401D76"/>
    <w:rsid w:val="004037E2"/>
    <w:rsid w:val="00430111"/>
    <w:rsid w:val="00497F0B"/>
    <w:rsid w:val="004B5302"/>
    <w:rsid w:val="004E0346"/>
    <w:rsid w:val="004F3840"/>
    <w:rsid w:val="004F4A03"/>
    <w:rsid w:val="00560585"/>
    <w:rsid w:val="005A7233"/>
    <w:rsid w:val="005D5EB2"/>
    <w:rsid w:val="005E491A"/>
    <w:rsid w:val="00635EAE"/>
    <w:rsid w:val="00660F8D"/>
    <w:rsid w:val="00662DF0"/>
    <w:rsid w:val="00670A69"/>
    <w:rsid w:val="006B715A"/>
    <w:rsid w:val="006C142A"/>
    <w:rsid w:val="006D20FB"/>
    <w:rsid w:val="006D439B"/>
    <w:rsid w:val="0071456B"/>
    <w:rsid w:val="0074339D"/>
    <w:rsid w:val="0076498C"/>
    <w:rsid w:val="007F4EED"/>
    <w:rsid w:val="00812FB9"/>
    <w:rsid w:val="008654EE"/>
    <w:rsid w:val="00881272"/>
    <w:rsid w:val="00892C88"/>
    <w:rsid w:val="008A10E6"/>
    <w:rsid w:val="008B31C4"/>
    <w:rsid w:val="008B4A38"/>
    <w:rsid w:val="008C3785"/>
    <w:rsid w:val="008D14B8"/>
    <w:rsid w:val="00982894"/>
    <w:rsid w:val="009828C3"/>
    <w:rsid w:val="00986E7C"/>
    <w:rsid w:val="009A2CEE"/>
    <w:rsid w:val="009A7338"/>
    <w:rsid w:val="00A20EA8"/>
    <w:rsid w:val="00A27FE8"/>
    <w:rsid w:val="00A30F6E"/>
    <w:rsid w:val="00A43449"/>
    <w:rsid w:val="00A52973"/>
    <w:rsid w:val="00A606C5"/>
    <w:rsid w:val="00A919DB"/>
    <w:rsid w:val="00AA4172"/>
    <w:rsid w:val="00AC7050"/>
    <w:rsid w:val="00B12AC7"/>
    <w:rsid w:val="00B135F3"/>
    <w:rsid w:val="00B15612"/>
    <w:rsid w:val="00B15B59"/>
    <w:rsid w:val="00B71B79"/>
    <w:rsid w:val="00B77C93"/>
    <w:rsid w:val="00B84051"/>
    <w:rsid w:val="00BA3024"/>
    <w:rsid w:val="00BB3A6A"/>
    <w:rsid w:val="00C07F0A"/>
    <w:rsid w:val="00C11CDB"/>
    <w:rsid w:val="00C27A72"/>
    <w:rsid w:val="00C706D5"/>
    <w:rsid w:val="00D00C6F"/>
    <w:rsid w:val="00D12358"/>
    <w:rsid w:val="00D16B59"/>
    <w:rsid w:val="00D54E1F"/>
    <w:rsid w:val="00D56A80"/>
    <w:rsid w:val="00D631F7"/>
    <w:rsid w:val="00D676B2"/>
    <w:rsid w:val="00DB3FAC"/>
    <w:rsid w:val="00DF2247"/>
    <w:rsid w:val="00DF4AF4"/>
    <w:rsid w:val="00DF5436"/>
    <w:rsid w:val="00E74A69"/>
    <w:rsid w:val="00E8479B"/>
    <w:rsid w:val="00E84F21"/>
    <w:rsid w:val="00E8690A"/>
    <w:rsid w:val="00EA28E5"/>
    <w:rsid w:val="00EB27BA"/>
    <w:rsid w:val="00EE12D4"/>
    <w:rsid w:val="00EE13E0"/>
    <w:rsid w:val="00EE2D0B"/>
    <w:rsid w:val="00EE75BD"/>
    <w:rsid w:val="00F14F68"/>
    <w:rsid w:val="00FA758A"/>
    <w:rsid w:val="00F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38580A-F774-4231-82BB-28ECB2D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C"/>
    <w:pPr>
      <w:ind w:left="720"/>
      <w:contextualSpacing/>
    </w:pPr>
  </w:style>
  <w:style w:type="paragraph" w:styleId="BalloonText">
    <w:name w:val="Balloon Text"/>
    <w:basedOn w:val="Normal"/>
    <w:link w:val="BalloonTextChar"/>
    <w:uiPriority w:val="99"/>
    <w:semiHidden/>
    <w:unhideWhenUsed/>
    <w:rsid w:val="0086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EE"/>
    <w:rPr>
      <w:rFonts w:ascii="Tahoma" w:hAnsi="Tahoma" w:cs="Tahoma"/>
      <w:sz w:val="16"/>
      <w:szCs w:val="16"/>
    </w:rPr>
  </w:style>
  <w:style w:type="paragraph" w:styleId="Header">
    <w:name w:val="header"/>
    <w:basedOn w:val="Normal"/>
    <w:link w:val="HeaderChar"/>
    <w:uiPriority w:val="99"/>
    <w:unhideWhenUsed/>
    <w:rsid w:val="009A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EE"/>
  </w:style>
  <w:style w:type="paragraph" w:styleId="Footer">
    <w:name w:val="footer"/>
    <w:basedOn w:val="Normal"/>
    <w:link w:val="FooterChar"/>
    <w:uiPriority w:val="99"/>
    <w:unhideWhenUsed/>
    <w:rsid w:val="009A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EE"/>
  </w:style>
  <w:style w:type="table" w:styleId="TableGrid">
    <w:name w:val="Table Grid"/>
    <w:basedOn w:val="TableNormal"/>
    <w:uiPriority w:val="59"/>
    <w:rsid w:val="009A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847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79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8479B"/>
    <w:rPr>
      <w:color w:val="0000FF" w:themeColor="hyperlink"/>
      <w:u w:val="single"/>
    </w:rPr>
  </w:style>
  <w:style w:type="character" w:styleId="FollowedHyperlink">
    <w:name w:val="FollowedHyperlink"/>
    <w:basedOn w:val="DefaultParagraphFont"/>
    <w:uiPriority w:val="99"/>
    <w:semiHidden/>
    <w:unhideWhenUsed/>
    <w:rsid w:val="00A20EA8"/>
    <w:rPr>
      <w:color w:val="800080" w:themeColor="followedHyperlink"/>
      <w:u w:val="single"/>
    </w:rPr>
  </w:style>
  <w:style w:type="paragraph" w:customStyle="1" w:styleId="Body">
    <w:name w:val="Body"/>
    <w:rsid w:val="00D16B59"/>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E7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67385">
      <w:bodyDiv w:val="1"/>
      <w:marLeft w:val="0"/>
      <w:marRight w:val="0"/>
      <w:marTop w:val="0"/>
      <w:marBottom w:val="0"/>
      <w:divBdr>
        <w:top w:val="none" w:sz="0" w:space="0" w:color="auto"/>
        <w:left w:val="none" w:sz="0" w:space="0" w:color="auto"/>
        <w:bottom w:val="none" w:sz="0" w:space="0" w:color="auto"/>
        <w:right w:val="none" w:sz="0" w:space="0" w:color="auto"/>
      </w:divBdr>
    </w:div>
    <w:div w:id="1212422195">
      <w:bodyDiv w:val="1"/>
      <w:marLeft w:val="0"/>
      <w:marRight w:val="0"/>
      <w:marTop w:val="0"/>
      <w:marBottom w:val="0"/>
      <w:divBdr>
        <w:top w:val="none" w:sz="0" w:space="0" w:color="auto"/>
        <w:left w:val="none" w:sz="0" w:space="0" w:color="auto"/>
        <w:bottom w:val="none" w:sz="0" w:space="0" w:color="auto"/>
        <w:right w:val="none" w:sz="0" w:space="0" w:color="auto"/>
      </w:divBdr>
    </w:div>
    <w:div w:id="1277719129">
      <w:bodyDiv w:val="1"/>
      <w:marLeft w:val="0"/>
      <w:marRight w:val="0"/>
      <w:marTop w:val="0"/>
      <w:marBottom w:val="0"/>
      <w:divBdr>
        <w:top w:val="none" w:sz="0" w:space="0" w:color="auto"/>
        <w:left w:val="none" w:sz="0" w:space="0" w:color="auto"/>
        <w:bottom w:val="none" w:sz="0" w:space="0" w:color="auto"/>
        <w:right w:val="none" w:sz="0" w:space="0" w:color="auto"/>
      </w:divBdr>
    </w:div>
    <w:div w:id="20081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dep/topics/DisabilityEmploymentStatistics.htm" TargetMode="External"/><Relationship Id="rId13" Type="http://schemas.openxmlformats.org/officeDocument/2006/relationships/hyperlink" Target="mailto:vhayf@ie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kd@ie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statistics.org/reports/2012/English/HTML/report2012.cfm?fips=2011000&amp;html_year=2012&amp;subButton=Get+HTML" TargetMode="External"/><Relationship Id="rId5" Type="http://schemas.openxmlformats.org/officeDocument/2006/relationships/webSettings" Target="webSettings.xml"/><Relationship Id="rId15" Type="http://schemas.openxmlformats.org/officeDocument/2006/relationships/hyperlink" Target="mailto:suzanneripley@gmail.com" TargetMode="External"/><Relationship Id="rId10" Type="http://schemas.openxmlformats.org/officeDocument/2006/relationships/hyperlink" Target="http://www.bls.gov/news.release/disabl.nr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sabilitycompendium.org/" TargetMode="External"/><Relationship Id="rId14" Type="http://schemas.openxmlformats.org/officeDocument/2006/relationships/hyperlink" Target="mailto:coles.sherr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DCCD-96C4-4B76-A173-BF2D329C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Dana Fink</cp:lastModifiedBy>
  <cp:revision>4</cp:revision>
  <cp:lastPrinted>2013-01-10T22:46:00Z</cp:lastPrinted>
  <dcterms:created xsi:type="dcterms:W3CDTF">2015-04-07T15:53:00Z</dcterms:created>
  <dcterms:modified xsi:type="dcterms:W3CDTF">2015-04-09T18:56:00Z</dcterms:modified>
</cp:coreProperties>
</file>